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0F4" w:rsidRPr="004751B4" w:rsidRDefault="00B910F4" w:rsidP="00AB15FC">
      <w:pPr>
        <w:jc w:val="center"/>
        <w:rPr>
          <w:b/>
        </w:rPr>
      </w:pPr>
      <w:r w:rsidRPr="004751B4">
        <w:rPr>
          <w:b/>
        </w:rPr>
        <w:t>HUKUK FELSEFESİ VE ADALETE DAİR</w:t>
      </w:r>
    </w:p>
    <w:p w:rsidR="00B910F4" w:rsidRPr="00AB15FC" w:rsidRDefault="00B910F4" w:rsidP="00AB15FC">
      <w:pPr>
        <w:jc w:val="right"/>
        <w:rPr>
          <w:b/>
          <w:sz w:val="16"/>
          <w:szCs w:val="16"/>
        </w:rPr>
      </w:pPr>
      <w:r w:rsidRPr="00AB15FC">
        <w:rPr>
          <w:b/>
          <w:sz w:val="16"/>
          <w:szCs w:val="16"/>
        </w:rPr>
        <w:t>ALİ ÇAĞDAŞ BOZA</w:t>
      </w:r>
      <w:r w:rsidR="00C02F06" w:rsidRPr="00AB15FC">
        <w:rPr>
          <w:b/>
          <w:sz w:val="16"/>
          <w:szCs w:val="16"/>
        </w:rPr>
        <w:t>N</w:t>
      </w:r>
      <w:r w:rsidRPr="00AB15FC">
        <w:rPr>
          <w:b/>
          <w:sz w:val="16"/>
          <w:szCs w:val="16"/>
        </w:rPr>
        <w:t>ER</w:t>
      </w:r>
      <w:r w:rsidR="00C02F06" w:rsidRPr="00AB15FC">
        <w:rPr>
          <w:b/>
          <w:sz w:val="16"/>
          <w:szCs w:val="16"/>
        </w:rPr>
        <w:t>*</w:t>
      </w:r>
    </w:p>
    <w:p w:rsidR="00B910F4" w:rsidRPr="004751B4" w:rsidRDefault="00B910F4" w:rsidP="00AB15FC">
      <w:pPr>
        <w:jc w:val="both"/>
        <w:rPr>
          <w:sz w:val="20"/>
          <w:szCs w:val="20"/>
        </w:rPr>
      </w:pPr>
    </w:p>
    <w:p w:rsidR="00B910F4" w:rsidRPr="004751B4" w:rsidRDefault="00B910F4" w:rsidP="00AB15FC">
      <w:pPr>
        <w:jc w:val="both"/>
        <w:rPr>
          <w:sz w:val="20"/>
          <w:szCs w:val="20"/>
        </w:rPr>
      </w:pPr>
    </w:p>
    <w:p w:rsidR="00FF04A9" w:rsidRPr="00AB15FC" w:rsidRDefault="008E11A5" w:rsidP="00AB15FC">
      <w:pPr>
        <w:jc w:val="both"/>
        <w:rPr>
          <w:sz w:val="18"/>
          <w:szCs w:val="18"/>
        </w:rPr>
      </w:pPr>
      <w:r w:rsidRPr="00AB15FC">
        <w:rPr>
          <w:b/>
          <w:sz w:val="18"/>
          <w:szCs w:val="18"/>
        </w:rPr>
        <w:t>Özet</w:t>
      </w:r>
      <w:r w:rsidRPr="00AB15FC">
        <w:rPr>
          <w:sz w:val="18"/>
          <w:szCs w:val="18"/>
        </w:rPr>
        <w:t>: Felsefe</w:t>
      </w:r>
      <w:r w:rsidR="00D14B8A" w:rsidRPr="00AB15FC">
        <w:rPr>
          <w:sz w:val="18"/>
          <w:szCs w:val="18"/>
        </w:rPr>
        <w:t xml:space="preserve"> genel olarak düşündüğümüz </w:t>
      </w:r>
      <w:r w:rsidRPr="00AB15FC">
        <w:rPr>
          <w:sz w:val="18"/>
          <w:szCs w:val="18"/>
        </w:rPr>
        <w:t>zaman, doğruyu</w:t>
      </w:r>
      <w:r w:rsidR="00B910F4" w:rsidRPr="00AB15FC">
        <w:rPr>
          <w:sz w:val="18"/>
          <w:szCs w:val="18"/>
        </w:rPr>
        <w:t xml:space="preserve"> </w:t>
      </w:r>
      <w:r w:rsidRPr="00AB15FC">
        <w:rPr>
          <w:sz w:val="18"/>
          <w:szCs w:val="18"/>
        </w:rPr>
        <w:t>bulma, ideal</w:t>
      </w:r>
      <w:r w:rsidR="00B910F4" w:rsidRPr="00AB15FC">
        <w:rPr>
          <w:sz w:val="18"/>
          <w:szCs w:val="18"/>
        </w:rPr>
        <w:t xml:space="preserve"> olana ulaşma </w:t>
      </w:r>
      <w:r w:rsidRPr="00AB15FC">
        <w:rPr>
          <w:sz w:val="18"/>
          <w:szCs w:val="18"/>
        </w:rPr>
        <w:t>çabasıdır. İnsanlık</w:t>
      </w:r>
      <w:r w:rsidR="00B910F4" w:rsidRPr="00AB15FC">
        <w:rPr>
          <w:sz w:val="18"/>
          <w:szCs w:val="18"/>
        </w:rPr>
        <w:t xml:space="preserve"> tarihi kadar eski olan hukukun da kendini yenileyebilmesi ve geliştirebilmesi</w:t>
      </w:r>
      <w:r w:rsidR="00EE4A1B" w:rsidRPr="00AB15FC">
        <w:rPr>
          <w:sz w:val="18"/>
          <w:szCs w:val="18"/>
        </w:rPr>
        <w:t xml:space="preserve"> çok </w:t>
      </w:r>
      <w:r w:rsidRPr="00AB15FC">
        <w:rPr>
          <w:sz w:val="18"/>
          <w:szCs w:val="18"/>
        </w:rPr>
        <w:t>önemlidir. Felsefi</w:t>
      </w:r>
      <w:r w:rsidR="00B910F4" w:rsidRPr="00AB15FC">
        <w:rPr>
          <w:sz w:val="18"/>
          <w:szCs w:val="18"/>
        </w:rPr>
        <w:t xml:space="preserve"> derinlikten ve bakış açısından yoksun bir hukukun dinamik bir yapıya kavuşması ve toplumsal beklentilere cevap verebilmesi mümkün gözükmemektedir.</w:t>
      </w:r>
      <w:r w:rsidR="00C02F06" w:rsidRPr="00AB15FC">
        <w:rPr>
          <w:sz w:val="18"/>
          <w:szCs w:val="18"/>
        </w:rPr>
        <w:t xml:space="preserve"> </w:t>
      </w:r>
      <w:r w:rsidR="00B910F4" w:rsidRPr="00AB15FC">
        <w:rPr>
          <w:sz w:val="18"/>
          <w:szCs w:val="18"/>
        </w:rPr>
        <w:t xml:space="preserve">Mülkün temeli olan Adalet gibi soyut bir kavramın somut </w:t>
      </w:r>
      <w:r w:rsidRPr="00AB15FC">
        <w:rPr>
          <w:sz w:val="18"/>
          <w:szCs w:val="18"/>
        </w:rPr>
        <w:t>olarak toplum</w:t>
      </w:r>
      <w:r w:rsidR="00B910F4" w:rsidRPr="00AB15FC">
        <w:rPr>
          <w:sz w:val="18"/>
          <w:szCs w:val="18"/>
        </w:rPr>
        <w:t xml:space="preserve"> ve birey nezdinde </w:t>
      </w:r>
      <w:r w:rsidRPr="00AB15FC">
        <w:rPr>
          <w:sz w:val="18"/>
          <w:szCs w:val="18"/>
        </w:rPr>
        <w:t>içselleşmesi, toplumsal</w:t>
      </w:r>
      <w:r w:rsidR="00B910F4" w:rsidRPr="00AB15FC">
        <w:rPr>
          <w:sz w:val="18"/>
          <w:szCs w:val="18"/>
        </w:rPr>
        <w:t xml:space="preserve"> barış ve huzuru da beraberinde getirecektir.</w:t>
      </w:r>
      <w:r w:rsidR="00C02F06" w:rsidRPr="00AB15FC">
        <w:rPr>
          <w:sz w:val="18"/>
          <w:szCs w:val="18"/>
        </w:rPr>
        <w:t xml:space="preserve"> </w:t>
      </w:r>
      <w:r w:rsidR="00D14B8A" w:rsidRPr="00AB15FC">
        <w:rPr>
          <w:sz w:val="18"/>
          <w:szCs w:val="18"/>
        </w:rPr>
        <w:t>Hukuk f</w:t>
      </w:r>
      <w:r w:rsidR="00B910F4" w:rsidRPr="00AB15FC">
        <w:rPr>
          <w:sz w:val="18"/>
          <w:szCs w:val="18"/>
        </w:rPr>
        <w:t xml:space="preserve">elsefenin bu anlamda birleştirici ve hukuku </w:t>
      </w:r>
      <w:proofErr w:type="spellStart"/>
      <w:r w:rsidR="00B910F4" w:rsidRPr="00AB15FC">
        <w:rPr>
          <w:sz w:val="18"/>
          <w:szCs w:val="18"/>
        </w:rPr>
        <w:t>anlamlandırıcı</w:t>
      </w:r>
      <w:proofErr w:type="spellEnd"/>
      <w:r w:rsidR="00B910F4" w:rsidRPr="00AB15FC">
        <w:rPr>
          <w:sz w:val="18"/>
          <w:szCs w:val="18"/>
        </w:rPr>
        <w:t xml:space="preserve"> rolü her daim yeni ufuklar </w:t>
      </w:r>
      <w:r w:rsidRPr="00AB15FC">
        <w:rPr>
          <w:sz w:val="18"/>
          <w:szCs w:val="18"/>
        </w:rPr>
        <w:t>açarak, gelişen</w:t>
      </w:r>
      <w:r w:rsidR="00B910F4" w:rsidRPr="00AB15FC">
        <w:rPr>
          <w:sz w:val="18"/>
          <w:szCs w:val="18"/>
        </w:rPr>
        <w:t xml:space="preserve"> dünya ve değişen beklentilere cevap verebilmesinde </w:t>
      </w:r>
      <w:r w:rsidRPr="00AB15FC">
        <w:rPr>
          <w:sz w:val="18"/>
          <w:szCs w:val="18"/>
        </w:rPr>
        <w:t>saklıdır. Adalet</w:t>
      </w:r>
      <w:r w:rsidR="00B910F4" w:rsidRPr="00AB15FC">
        <w:rPr>
          <w:sz w:val="18"/>
          <w:szCs w:val="18"/>
        </w:rPr>
        <w:t xml:space="preserve"> olgusunu kaybetmiş toplumların bir arada sağlıklı bir şekilde yaşamaları ve geleceğe güvenle bakmaları </w:t>
      </w:r>
      <w:r w:rsidRPr="00AB15FC">
        <w:rPr>
          <w:sz w:val="18"/>
          <w:szCs w:val="18"/>
        </w:rPr>
        <w:t>söz konusu</w:t>
      </w:r>
      <w:r w:rsidR="00B910F4" w:rsidRPr="00AB15FC">
        <w:rPr>
          <w:sz w:val="18"/>
          <w:szCs w:val="18"/>
        </w:rPr>
        <w:t xml:space="preserve"> olmaz.</w:t>
      </w:r>
      <w:r w:rsidR="00C02F06" w:rsidRPr="00AB15FC">
        <w:rPr>
          <w:sz w:val="18"/>
          <w:szCs w:val="18"/>
        </w:rPr>
        <w:t xml:space="preserve"> </w:t>
      </w:r>
      <w:r w:rsidR="00D14B8A" w:rsidRPr="00AB15FC">
        <w:rPr>
          <w:sz w:val="18"/>
          <w:szCs w:val="18"/>
        </w:rPr>
        <w:t>Adil bir düzenden umudunu kesen insanların ülkemizde de olabildiği üzere kendi adaletini kendi sağlama yoluna gitme</w:t>
      </w:r>
      <w:r w:rsidR="005B0EAC" w:rsidRPr="00AB15FC">
        <w:rPr>
          <w:sz w:val="18"/>
          <w:szCs w:val="18"/>
        </w:rPr>
        <w:t xml:space="preserve">leri ortaya </w:t>
      </w:r>
      <w:r w:rsidRPr="00AB15FC">
        <w:rPr>
          <w:sz w:val="18"/>
          <w:szCs w:val="18"/>
        </w:rPr>
        <w:t>çıkabilir. İşte</w:t>
      </w:r>
      <w:r w:rsidR="005B0EAC" w:rsidRPr="00AB15FC">
        <w:rPr>
          <w:sz w:val="18"/>
          <w:szCs w:val="18"/>
        </w:rPr>
        <w:t xml:space="preserve"> hukuk </w:t>
      </w:r>
      <w:r w:rsidRPr="00AB15FC">
        <w:rPr>
          <w:sz w:val="18"/>
          <w:szCs w:val="18"/>
        </w:rPr>
        <w:t>felsefesi insani</w:t>
      </w:r>
      <w:r w:rsidR="00D14B8A" w:rsidRPr="00AB15FC">
        <w:rPr>
          <w:sz w:val="18"/>
          <w:szCs w:val="18"/>
        </w:rPr>
        <w:t xml:space="preserve"> düşünme yetisini geliştirerek barışçıl yollardan “adalete” ulaşma çabasında köprü vazifesi </w:t>
      </w:r>
      <w:r w:rsidRPr="00AB15FC">
        <w:rPr>
          <w:sz w:val="18"/>
          <w:szCs w:val="18"/>
        </w:rPr>
        <w:t>görür. Bu</w:t>
      </w:r>
      <w:r w:rsidR="00A22CA4" w:rsidRPr="00AB15FC">
        <w:rPr>
          <w:sz w:val="18"/>
          <w:szCs w:val="18"/>
        </w:rPr>
        <w:t xml:space="preserve"> yüzden hukuk felsefesi ve adalet arasında et ile tırnak kadar sıkı ve ayrılmaz bir ilişki </w:t>
      </w:r>
      <w:r w:rsidRPr="00AB15FC">
        <w:rPr>
          <w:sz w:val="18"/>
          <w:szCs w:val="18"/>
        </w:rPr>
        <w:t>vardır. Bu</w:t>
      </w:r>
      <w:r w:rsidR="00786DE5" w:rsidRPr="00AB15FC">
        <w:rPr>
          <w:sz w:val="18"/>
          <w:szCs w:val="18"/>
        </w:rPr>
        <w:t xml:space="preserve"> çalışmada adaletin varoluş nedenleri ortaya konularak çeşitli disiplinlerle birlikte hukuk felsefesinin adaletin tesisi üzerindeki tartışılmaz rolü </w:t>
      </w:r>
      <w:r w:rsidR="00DA3217" w:rsidRPr="00AB15FC">
        <w:rPr>
          <w:sz w:val="18"/>
          <w:szCs w:val="18"/>
        </w:rPr>
        <w:t>örneklerle gösterilmeye çalışılmıştır.</w:t>
      </w:r>
      <w:r w:rsidR="00786DE5" w:rsidRPr="00AB15FC">
        <w:rPr>
          <w:sz w:val="18"/>
          <w:szCs w:val="18"/>
        </w:rPr>
        <w:t xml:space="preserve"> </w:t>
      </w:r>
    </w:p>
    <w:p w:rsidR="00FF04A9" w:rsidRPr="00AB15FC" w:rsidRDefault="00FF04A9" w:rsidP="00AB15FC">
      <w:pPr>
        <w:jc w:val="both"/>
        <w:rPr>
          <w:sz w:val="18"/>
          <w:szCs w:val="18"/>
        </w:rPr>
      </w:pPr>
    </w:p>
    <w:p w:rsidR="00FF04A9" w:rsidRPr="00AB15FC" w:rsidRDefault="00FF04A9" w:rsidP="00AB15FC">
      <w:pPr>
        <w:jc w:val="both"/>
        <w:rPr>
          <w:sz w:val="18"/>
          <w:szCs w:val="18"/>
        </w:rPr>
      </w:pPr>
    </w:p>
    <w:p w:rsidR="00FF04A9" w:rsidRPr="00AB15FC" w:rsidRDefault="00FF04A9" w:rsidP="00AB15FC">
      <w:pPr>
        <w:jc w:val="both"/>
        <w:rPr>
          <w:sz w:val="18"/>
          <w:szCs w:val="18"/>
        </w:rPr>
      </w:pPr>
    </w:p>
    <w:p w:rsidR="00FF04A9" w:rsidRPr="00AB15FC" w:rsidRDefault="00FF04A9" w:rsidP="00AB15FC">
      <w:pPr>
        <w:jc w:val="both"/>
        <w:rPr>
          <w:sz w:val="18"/>
          <w:szCs w:val="18"/>
        </w:rPr>
      </w:pPr>
    </w:p>
    <w:p w:rsidR="00FF04A9" w:rsidRPr="00AB15FC" w:rsidRDefault="00FF04A9" w:rsidP="00AB15FC">
      <w:pPr>
        <w:jc w:val="both"/>
        <w:rPr>
          <w:sz w:val="18"/>
          <w:szCs w:val="18"/>
        </w:rPr>
      </w:pPr>
    </w:p>
    <w:p w:rsidR="00FF04A9" w:rsidRPr="00AB15FC" w:rsidRDefault="00FF04A9" w:rsidP="00AB15FC">
      <w:pPr>
        <w:jc w:val="both"/>
        <w:rPr>
          <w:sz w:val="18"/>
          <w:szCs w:val="18"/>
        </w:rPr>
      </w:pPr>
    </w:p>
    <w:p w:rsidR="00FF04A9" w:rsidRPr="00AB15FC" w:rsidRDefault="00FF04A9" w:rsidP="00AB15FC">
      <w:pPr>
        <w:jc w:val="both"/>
        <w:rPr>
          <w:sz w:val="18"/>
          <w:szCs w:val="18"/>
        </w:rPr>
      </w:pPr>
      <w:r w:rsidRPr="00AB15FC">
        <w:rPr>
          <w:b/>
          <w:sz w:val="18"/>
          <w:szCs w:val="18"/>
        </w:rPr>
        <w:t>Anahtar Sözcükler:</w:t>
      </w:r>
      <w:r w:rsidRPr="00AB15FC">
        <w:rPr>
          <w:sz w:val="18"/>
          <w:szCs w:val="18"/>
        </w:rPr>
        <w:t xml:space="preserve"> </w:t>
      </w:r>
      <w:r w:rsidR="004751B4" w:rsidRPr="00AB15FC">
        <w:rPr>
          <w:sz w:val="18"/>
          <w:szCs w:val="18"/>
        </w:rPr>
        <w:t>Hukuk Felsefesi, Adalet, Toplumsal Barış, Güç Kültürü, İdeal Düzen</w:t>
      </w:r>
    </w:p>
    <w:p w:rsidR="00FF04A9" w:rsidRPr="00AB15FC" w:rsidRDefault="00FF04A9" w:rsidP="00AB15FC">
      <w:pPr>
        <w:jc w:val="both"/>
        <w:rPr>
          <w:b/>
          <w:sz w:val="18"/>
          <w:szCs w:val="18"/>
        </w:rPr>
      </w:pPr>
    </w:p>
    <w:p w:rsidR="00FF04A9" w:rsidRPr="00AB15FC" w:rsidRDefault="00FF04A9" w:rsidP="00AB15FC">
      <w:pPr>
        <w:jc w:val="both"/>
        <w:rPr>
          <w:b/>
          <w:sz w:val="18"/>
          <w:szCs w:val="18"/>
        </w:rPr>
      </w:pPr>
    </w:p>
    <w:p w:rsidR="00AF3E70" w:rsidRPr="00AB15FC" w:rsidRDefault="00AF3E70" w:rsidP="00AB15FC">
      <w:pPr>
        <w:jc w:val="both"/>
        <w:rPr>
          <w:b/>
          <w:sz w:val="18"/>
          <w:szCs w:val="18"/>
        </w:rPr>
      </w:pPr>
    </w:p>
    <w:p w:rsidR="00AF3E70" w:rsidRPr="004751B4" w:rsidRDefault="00AF3E70" w:rsidP="00AB15FC">
      <w:pPr>
        <w:jc w:val="both"/>
        <w:rPr>
          <w:b/>
          <w:sz w:val="20"/>
          <w:szCs w:val="20"/>
        </w:rPr>
      </w:pPr>
    </w:p>
    <w:p w:rsidR="00AF3E70" w:rsidRPr="004751B4" w:rsidRDefault="00AF3E70" w:rsidP="00AB15FC">
      <w:pPr>
        <w:jc w:val="both"/>
        <w:rPr>
          <w:b/>
          <w:sz w:val="20"/>
          <w:szCs w:val="20"/>
        </w:rPr>
      </w:pPr>
    </w:p>
    <w:p w:rsidR="00AF3E70" w:rsidRPr="004751B4" w:rsidRDefault="00AF3E70" w:rsidP="00AB15FC">
      <w:pPr>
        <w:jc w:val="both"/>
        <w:rPr>
          <w:b/>
          <w:sz w:val="20"/>
          <w:szCs w:val="20"/>
        </w:rPr>
      </w:pPr>
    </w:p>
    <w:p w:rsidR="00AF3E70" w:rsidRPr="004751B4" w:rsidRDefault="00AF3E70" w:rsidP="00AB15FC">
      <w:pPr>
        <w:jc w:val="both"/>
        <w:rPr>
          <w:b/>
          <w:sz w:val="20"/>
          <w:szCs w:val="20"/>
        </w:rPr>
      </w:pPr>
    </w:p>
    <w:p w:rsidR="00AF3E70" w:rsidRPr="004751B4" w:rsidRDefault="00AF3E70" w:rsidP="00AB15FC">
      <w:pPr>
        <w:jc w:val="both"/>
        <w:rPr>
          <w:b/>
          <w:sz w:val="20"/>
          <w:szCs w:val="20"/>
        </w:rPr>
      </w:pPr>
    </w:p>
    <w:p w:rsidR="00AF3E70" w:rsidRPr="004751B4" w:rsidRDefault="00AF3E70" w:rsidP="00AB15FC">
      <w:pPr>
        <w:jc w:val="both"/>
        <w:rPr>
          <w:b/>
          <w:sz w:val="20"/>
          <w:szCs w:val="20"/>
        </w:rPr>
      </w:pPr>
    </w:p>
    <w:p w:rsidR="00AF3E70" w:rsidRDefault="00AF3E70" w:rsidP="00AB15FC">
      <w:pPr>
        <w:jc w:val="both"/>
        <w:rPr>
          <w:b/>
          <w:sz w:val="20"/>
          <w:szCs w:val="20"/>
        </w:rPr>
      </w:pPr>
    </w:p>
    <w:p w:rsidR="00AB15FC" w:rsidRDefault="00AB15FC" w:rsidP="00AB15FC">
      <w:pPr>
        <w:jc w:val="both"/>
        <w:rPr>
          <w:b/>
          <w:sz w:val="20"/>
          <w:szCs w:val="20"/>
        </w:rPr>
      </w:pPr>
    </w:p>
    <w:p w:rsidR="00AB15FC" w:rsidRDefault="00AB15FC" w:rsidP="00AB15FC">
      <w:pPr>
        <w:jc w:val="both"/>
        <w:rPr>
          <w:b/>
          <w:sz w:val="20"/>
          <w:szCs w:val="20"/>
        </w:rPr>
      </w:pPr>
    </w:p>
    <w:p w:rsidR="00AB15FC" w:rsidRDefault="00AB15FC" w:rsidP="00AB15FC">
      <w:pPr>
        <w:jc w:val="both"/>
        <w:rPr>
          <w:b/>
          <w:sz w:val="20"/>
          <w:szCs w:val="20"/>
        </w:rPr>
      </w:pPr>
    </w:p>
    <w:p w:rsidR="00AB15FC" w:rsidRDefault="00AB15FC" w:rsidP="00AB15FC">
      <w:pPr>
        <w:jc w:val="both"/>
        <w:rPr>
          <w:b/>
          <w:sz w:val="20"/>
          <w:szCs w:val="20"/>
        </w:rPr>
      </w:pPr>
    </w:p>
    <w:p w:rsidR="00AB15FC" w:rsidRPr="004751B4" w:rsidRDefault="00AB15FC" w:rsidP="00AB15FC">
      <w:pPr>
        <w:jc w:val="both"/>
        <w:rPr>
          <w:b/>
          <w:sz w:val="20"/>
          <w:szCs w:val="20"/>
        </w:rPr>
      </w:pPr>
    </w:p>
    <w:p w:rsidR="00AF3E70" w:rsidRPr="004751B4" w:rsidRDefault="00AF3E70" w:rsidP="00AB15FC">
      <w:pPr>
        <w:jc w:val="both"/>
        <w:rPr>
          <w:b/>
          <w:sz w:val="20"/>
          <w:szCs w:val="20"/>
        </w:rPr>
      </w:pPr>
    </w:p>
    <w:p w:rsidR="00AF3E70" w:rsidRPr="004751B4" w:rsidRDefault="00AF3E70" w:rsidP="00AB15FC">
      <w:pPr>
        <w:jc w:val="both"/>
        <w:rPr>
          <w:b/>
          <w:sz w:val="20"/>
          <w:szCs w:val="20"/>
        </w:rPr>
      </w:pPr>
    </w:p>
    <w:p w:rsidR="00AF3E70" w:rsidRPr="004751B4" w:rsidRDefault="00AF3E70" w:rsidP="00AB15FC">
      <w:pPr>
        <w:jc w:val="both"/>
        <w:rPr>
          <w:b/>
          <w:sz w:val="20"/>
          <w:szCs w:val="20"/>
        </w:rPr>
      </w:pPr>
    </w:p>
    <w:p w:rsidR="00AF3E70" w:rsidRPr="004751B4" w:rsidRDefault="00AF3E70" w:rsidP="00AB15FC">
      <w:pPr>
        <w:jc w:val="both"/>
        <w:rPr>
          <w:b/>
          <w:sz w:val="20"/>
          <w:szCs w:val="20"/>
        </w:rPr>
      </w:pPr>
    </w:p>
    <w:p w:rsidR="00AF3E70" w:rsidRPr="004751B4" w:rsidRDefault="00AF3E70" w:rsidP="00AB15FC">
      <w:pPr>
        <w:jc w:val="both"/>
        <w:rPr>
          <w:b/>
          <w:sz w:val="20"/>
          <w:szCs w:val="20"/>
        </w:rPr>
      </w:pPr>
    </w:p>
    <w:p w:rsidR="00AF3E70" w:rsidRPr="004751B4" w:rsidRDefault="00AF3E70" w:rsidP="00AB15FC">
      <w:pPr>
        <w:jc w:val="both"/>
        <w:rPr>
          <w:b/>
          <w:sz w:val="20"/>
          <w:szCs w:val="20"/>
        </w:rPr>
      </w:pPr>
    </w:p>
    <w:p w:rsidR="00AF3E70" w:rsidRPr="004751B4" w:rsidRDefault="00AF3E70" w:rsidP="00AB15FC">
      <w:pPr>
        <w:jc w:val="both"/>
        <w:rPr>
          <w:b/>
          <w:sz w:val="20"/>
          <w:szCs w:val="20"/>
        </w:rPr>
      </w:pPr>
    </w:p>
    <w:p w:rsidR="00FF04A9" w:rsidRPr="004751B4" w:rsidRDefault="00DE1978" w:rsidP="00AB15FC">
      <w:pPr>
        <w:jc w:val="both"/>
        <w:rPr>
          <w:sz w:val="20"/>
          <w:szCs w:val="20"/>
        </w:rPr>
      </w:pPr>
      <w:r w:rsidRPr="004751B4">
        <w:rPr>
          <w:sz w:val="20"/>
          <w:szCs w:val="20"/>
        </w:rPr>
        <w:t xml:space="preserve">       </w:t>
      </w:r>
    </w:p>
    <w:p w:rsidR="00FF04A9" w:rsidRPr="004751B4" w:rsidRDefault="009C425D" w:rsidP="00AB15FC">
      <w:pPr>
        <w:jc w:val="both"/>
        <w:rPr>
          <w:b/>
          <w:sz w:val="20"/>
          <w:szCs w:val="20"/>
        </w:rPr>
      </w:pPr>
      <w:r w:rsidRPr="004751B4">
        <w:rPr>
          <w:b/>
          <w:sz w:val="20"/>
          <w:szCs w:val="20"/>
        </w:rPr>
        <w:lastRenderedPageBreak/>
        <w:t>Giriş</w:t>
      </w:r>
    </w:p>
    <w:p w:rsidR="00FF04A9" w:rsidRPr="004751B4" w:rsidRDefault="000C6910" w:rsidP="00046E88">
      <w:pPr>
        <w:ind w:firstLine="426"/>
        <w:jc w:val="both"/>
        <w:rPr>
          <w:sz w:val="20"/>
          <w:szCs w:val="20"/>
        </w:rPr>
      </w:pPr>
      <w:r w:rsidRPr="004751B4">
        <w:rPr>
          <w:sz w:val="20"/>
          <w:szCs w:val="20"/>
        </w:rPr>
        <w:t xml:space="preserve">İnsanlar temel gereksinimlerini karşıladıktan sonra ilkçağlardan itibaren dünyaya ve varoluşa ilişkin kafa yormaya </w:t>
      </w:r>
      <w:r w:rsidR="008E11A5" w:rsidRPr="004751B4">
        <w:rPr>
          <w:sz w:val="20"/>
          <w:szCs w:val="20"/>
        </w:rPr>
        <w:t>başlamışlardır. Onları</w:t>
      </w:r>
      <w:r w:rsidRPr="004751B4">
        <w:rPr>
          <w:sz w:val="20"/>
          <w:szCs w:val="20"/>
        </w:rPr>
        <w:t xml:space="preserve"> diğer canlılardan ayıran düşünme yetisinin farkına varmışlardır. “</w:t>
      </w:r>
      <w:r w:rsidR="00B910F4" w:rsidRPr="004751B4">
        <w:rPr>
          <w:sz w:val="20"/>
          <w:szCs w:val="20"/>
        </w:rPr>
        <w:t>Adalet</w:t>
      </w:r>
      <w:r w:rsidRPr="004751B4">
        <w:rPr>
          <w:sz w:val="20"/>
          <w:szCs w:val="20"/>
        </w:rPr>
        <w:t xml:space="preserve">” insanoğlunun belki de en çok üzerinde </w:t>
      </w:r>
      <w:r w:rsidR="008E11A5" w:rsidRPr="004751B4">
        <w:rPr>
          <w:sz w:val="20"/>
          <w:szCs w:val="20"/>
        </w:rPr>
        <w:t>durduğu, felsefe</w:t>
      </w:r>
      <w:r w:rsidR="00B910F4" w:rsidRPr="004751B4">
        <w:rPr>
          <w:sz w:val="20"/>
          <w:szCs w:val="20"/>
        </w:rPr>
        <w:t xml:space="preserve"> tarihinin önemli kavramlarındandır ve oldukça zengin bir tarihsel gelişim sürecine </w:t>
      </w:r>
      <w:r w:rsidR="008E11A5" w:rsidRPr="004751B4">
        <w:rPr>
          <w:sz w:val="20"/>
          <w:szCs w:val="20"/>
        </w:rPr>
        <w:t>sahiptir.</w:t>
      </w:r>
      <w:r w:rsidR="00877069">
        <w:rPr>
          <w:sz w:val="20"/>
          <w:szCs w:val="20"/>
        </w:rPr>
        <w:t xml:space="preserve"> (</w:t>
      </w:r>
      <w:proofErr w:type="spellStart"/>
      <w:r w:rsidR="00BF7AE1">
        <w:rPr>
          <w:sz w:val="20"/>
          <w:szCs w:val="20"/>
        </w:rPr>
        <w:t>Topakkaya</w:t>
      </w:r>
      <w:proofErr w:type="spellEnd"/>
      <w:r w:rsidR="00BF7AE1">
        <w:rPr>
          <w:sz w:val="20"/>
          <w:szCs w:val="20"/>
        </w:rPr>
        <w:t>, 2009:</w:t>
      </w:r>
      <w:r w:rsidR="00877069">
        <w:rPr>
          <w:sz w:val="20"/>
          <w:szCs w:val="20"/>
        </w:rPr>
        <w:t xml:space="preserve"> 628)</w:t>
      </w:r>
      <w:r w:rsidR="008E11A5" w:rsidRPr="004751B4">
        <w:rPr>
          <w:sz w:val="20"/>
          <w:szCs w:val="20"/>
        </w:rPr>
        <w:t xml:space="preserve"> Felsefe</w:t>
      </w:r>
      <w:r w:rsidR="005B0EAC" w:rsidRPr="004751B4">
        <w:rPr>
          <w:sz w:val="20"/>
          <w:szCs w:val="20"/>
        </w:rPr>
        <w:t xml:space="preserve"> tarihinden bu yana çeşitli filozoflarca çeşitli görüş ve teoriler ortaya atılmıştır. </w:t>
      </w:r>
      <w:r w:rsidR="00B910F4" w:rsidRPr="004751B4">
        <w:rPr>
          <w:sz w:val="20"/>
          <w:szCs w:val="20"/>
        </w:rPr>
        <w:t xml:space="preserve">Bu kavram uzun yıllar felsefenin konu alanına girmiş ve çok </w:t>
      </w:r>
      <w:r w:rsidR="008E11A5" w:rsidRPr="004751B4">
        <w:rPr>
          <w:sz w:val="20"/>
          <w:szCs w:val="20"/>
        </w:rPr>
        <w:t>tartışıla gelmiştir</w:t>
      </w:r>
      <w:r w:rsidR="00B910F4" w:rsidRPr="004751B4">
        <w:rPr>
          <w:sz w:val="20"/>
          <w:szCs w:val="20"/>
        </w:rPr>
        <w:t xml:space="preserve">.19.yüzyılda diğer sosyal </w:t>
      </w:r>
      <w:bookmarkStart w:id="0" w:name="_GoBack"/>
      <w:bookmarkEnd w:id="0"/>
      <w:r w:rsidR="00B910F4" w:rsidRPr="004751B4">
        <w:rPr>
          <w:sz w:val="20"/>
          <w:szCs w:val="20"/>
        </w:rPr>
        <w:t xml:space="preserve">bilimlerin felsefeden hızla kopmaya başlamasından sonra bu kavram sadece felsefeyi </w:t>
      </w:r>
      <w:r w:rsidR="005B0EAC" w:rsidRPr="004751B4">
        <w:rPr>
          <w:sz w:val="20"/>
          <w:szCs w:val="20"/>
        </w:rPr>
        <w:t>il</w:t>
      </w:r>
      <w:r w:rsidR="00B910F4" w:rsidRPr="004751B4">
        <w:rPr>
          <w:sz w:val="20"/>
          <w:szCs w:val="20"/>
        </w:rPr>
        <w:t xml:space="preserve">gilendiren bir kavram olmaktan </w:t>
      </w:r>
      <w:r w:rsidR="008E11A5" w:rsidRPr="004751B4">
        <w:rPr>
          <w:sz w:val="20"/>
          <w:szCs w:val="20"/>
        </w:rPr>
        <w:t>çıkmış; başta</w:t>
      </w:r>
      <w:r w:rsidR="00B910F4" w:rsidRPr="004751B4">
        <w:rPr>
          <w:sz w:val="20"/>
          <w:szCs w:val="20"/>
        </w:rPr>
        <w:t xml:space="preserve"> hukuk felsefesi ve sosyolojisi olmak üzere özellikle siyasal bilimlerin uğraş alanı içinde görülmeye başlamıştır.</w:t>
      </w:r>
      <w:r w:rsidR="00BF7AE1">
        <w:rPr>
          <w:sz w:val="20"/>
          <w:szCs w:val="20"/>
        </w:rPr>
        <w:t xml:space="preserve"> </w:t>
      </w:r>
    </w:p>
    <w:p w:rsidR="00B910F4" w:rsidRPr="004751B4" w:rsidRDefault="00A22CA4" w:rsidP="00046E88">
      <w:pPr>
        <w:ind w:firstLine="426"/>
        <w:jc w:val="both"/>
        <w:rPr>
          <w:sz w:val="20"/>
          <w:szCs w:val="20"/>
        </w:rPr>
      </w:pPr>
      <w:r w:rsidRPr="004751B4">
        <w:rPr>
          <w:sz w:val="20"/>
          <w:szCs w:val="20"/>
        </w:rPr>
        <w:t xml:space="preserve">Felsefe insanlık tarihinde o kadar önemli bir yere sahiptir ki Montaigne bunu  “Felsefenin </w:t>
      </w:r>
      <w:r w:rsidR="008E11A5" w:rsidRPr="004751B4">
        <w:rPr>
          <w:sz w:val="20"/>
          <w:szCs w:val="20"/>
        </w:rPr>
        <w:t>insanlara, yaşamaya</w:t>
      </w:r>
      <w:r w:rsidRPr="004751B4">
        <w:rPr>
          <w:sz w:val="20"/>
          <w:szCs w:val="20"/>
        </w:rPr>
        <w:t xml:space="preserve"> başlarken </w:t>
      </w:r>
      <w:r w:rsidR="008E11A5" w:rsidRPr="004751B4">
        <w:rPr>
          <w:sz w:val="20"/>
          <w:szCs w:val="20"/>
        </w:rPr>
        <w:t>de, ölüme</w:t>
      </w:r>
      <w:r w:rsidRPr="004751B4">
        <w:rPr>
          <w:sz w:val="20"/>
          <w:szCs w:val="20"/>
        </w:rPr>
        <w:t xml:space="preserve"> doğru giderken de söyleyecekleri vardır”</w:t>
      </w:r>
      <w:r w:rsidR="008E11A5" w:rsidRPr="004751B4">
        <w:rPr>
          <w:sz w:val="20"/>
          <w:szCs w:val="20"/>
        </w:rPr>
        <w:t xml:space="preserve"> </w:t>
      </w:r>
      <w:r w:rsidRPr="004751B4">
        <w:rPr>
          <w:sz w:val="20"/>
          <w:szCs w:val="20"/>
        </w:rPr>
        <w:t xml:space="preserve">şeklinde </w:t>
      </w:r>
      <w:r w:rsidR="008E11A5" w:rsidRPr="004751B4">
        <w:rPr>
          <w:sz w:val="20"/>
          <w:szCs w:val="20"/>
        </w:rPr>
        <w:t>açıklar. İnsanın</w:t>
      </w:r>
      <w:r w:rsidRPr="004751B4">
        <w:rPr>
          <w:sz w:val="20"/>
          <w:szCs w:val="20"/>
        </w:rPr>
        <w:t xml:space="preserve"> idealize ettiği ve her zaman daha iyisini istediği düzene ul</w:t>
      </w:r>
      <w:r w:rsidR="001C6BE2" w:rsidRPr="004751B4">
        <w:rPr>
          <w:sz w:val="20"/>
          <w:szCs w:val="20"/>
        </w:rPr>
        <w:t>aşmak için felsefenin</w:t>
      </w:r>
      <w:r w:rsidR="005B0EAC" w:rsidRPr="004751B4">
        <w:rPr>
          <w:sz w:val="20"/>
          <w:szCs w:val="20"/>
        </w:rPr>
        <w:t>,</w:t>
      </w:r>
      <w:r w:rsidR="001C6BE2" w:rsidRPr="004751B4">
        <w:rPr>
          <w:sz w:val="20"/>
          <w:szCs w:val="20"/>
        </w:rPr>
        <w:t xml:space="preserve"> </w:t>
      </w:r>
      <w:r w:rsidRPr="004751B4">
        <w:rPr>
          <w:sz w:val="20"/>
          <w:szCs w:val="20"/>
        </w:rPr>
        <w:t xml:space="preserve">aslında adalet gibi bir olguyu asırlardır işleyen </w:t>
      </w:r>
      <w:r w:rsidR="001C6BE2" w:rsidRPr="004751B4">
        <w:rPr>
          <w:sz w:val="20"/>
          <w:szCs w:val="20"/>
        </w:rPr>
        <w:t>düşünürlerin görüşlerini anlamlandırabilmek için</w:t>
      </w:r>
      <w:r w:rsidR="002B77EF" w:rsidRPr="004751B4">
        <w:rPr>
          <w:sz w:val="20"/>
          <w:szCs w:val="20"/>
        </w:rPr>
        <w:t>,</w:t>
      </w:r>
      <w:r w:rsidR="001C6BE2" w:rsidRPr="004751B4">
        <w:rPr>
          <w:sz w:val="20"/>
          <w:szCs w:val="20"/>
        </w:rPr>
        <w:t xml:space="preserve"> hukuk felsefesinin önemi büyüktür.</w:t>
      </w:r>
      <w:r w:rsidR="00BF7AE1" w:rsidRPr="00BF7AE1">
        <w:rPr>
          <w:sz w:val="20"/>
          <w:szCs w:val="20"/>
        </w:rPr>
        <w:t xml:space="preserve"> </w:t>
      </w:r>
      <w:r w:rsidR="00BF7AE1">
        <w:rPr>
          <w:sz w:val="20"/>
          <w:szCs w:val="20"/>
        </w:rPr>
        <w:t>(</w:t>
      </w:r>
      <w:proofErr w:type="spellStart"/>
      <w:r w:rsidR="00BF7AE1">
        <w:rPr>
          <w:sz w:val="20"/>
          <w:szCs w:val="20"/>
        </w:rPr>
        <w:t>Topakkaya</w:t>
      </w:r>
      <w:proofErr w:type="spellEnd"/>
      <w:r w:rsidR="00BF7AE1">
        <w:rPr>
          <w:sz w:val="20"/>
          <w:szCs w:val="20"/>
        </w:rPr>
        <w:t>, 2009: 97)</w:t>
      </w:r>
    </w:p>
    <w:p w:rsidR="00515352" w:rsidRPr="004751B4" w:rsidRDefault="00515352" w:rsidP="00AB15FC">
      <w:pPr>
        <w:ind w:firstLine="708"/>
        <w:jc w:val="both"/>
        <w:rPr>
          <w:sz w:val="20"/>
          <w:szCs w:val="20"/>
        </w:rPr>
      </w:pPr>
    </w:p>
    <w:p w:rsidR="00515352" w:rsidRPr="004751B4" w:rsidRDefault="009C425D" w:rsidP="009C425D">
      <w:pPr>
        <w:jc w:val="both"/>
        <w:rPr>
          <w:b/>
          <w:sz w:val="20"/>
          <w:szCs w:val="20"/>
        </w:rPr>
      </w:pPr>
      <w:r w:rsidRPr="004751B4">
        <w:rPr>
          <w:b/>
          <w:sz w:val="20"/>
          <w:szCs w:val="20"/>
        </w:rPr>
        <w:t xml:space="preserve">Adalet </w:t>
      </w:r>
    </w:p>
    <w:p w:rsidR="005F61B8" w:rsidRPr="004751B4" w:rsidRDefault="005F61B8" w:rsidP="009C425D">
      <w:pPr>
        <w:ind w:firstLine="425"/>
        <w:jc w:val="both"/>
        <w:rPr>
          <w:sz w:val="20"/>
          <w:szCs w:val="20"/>
        </w:rPr>
      </w:pPr>
      <w:r w:rsidRPr="004751B4">
        <w:rPr>
          <w:sz w:val="20"/>
          <w:szCs w:val="20"/>
        </w:rPr>
        <w:t xml:space="preserve">Adalet </w:t>
      </w:r>
      <w:r w:rsidR="008E11A5" w:rsidRPr="004751B4">
        <w:rPr>
          <w:sz w:val="20"/>
          <w:szCs w:val="20"/>
        </w:rPr>
        <w:t>nedir? Nerden</w:t>
      </w:r>
      <w:r w:rsidRPr="004751B4">
        <w:rPr>
          <w:sz w:val="20"/>
          <w:szCs w:val="20"/>
        </w:rPr>
        <w:t xml:space="preserve"> ortaya çıkmış ve insanlar buna neden ihtiyaç </w:t>
      </w:r>
      <w:r w:rsidR="008E11A5" w:rsidRPr="004751B4">
        <w:rPr>
          <w:sz w:val="20"/>
          <w:szCs w:val="20"/>
        </w:rPr>
        <w:t>duymuştur? Genel</w:t>
      </w:r>
      <w:r w:rsidRPr="004751B4">
        <w:rPr>
          <w:sz w:val="20"/>
          <w:szCs w:val="20"/>
        </w:rPr>
        <w:t xml:space="preserve"> geçer bir adalet anlayışı mümkün </w:t>
      </w:r>
      <w:r w:rsidR="008E11A5" w:rsidRPr="004751B4">
        <w:rPr>
          <w:sz w:val="20"/>
          <w:szCs w:val="20"/>
        </w:rPr>
        <w:t>müdür? Bundan</w:t>
      </w:r>
      <w:r w:rsidRPr="004751B4">
        <w:rPr>
          <w:sz w:val="20"/>
          <w:szCs w:val="20"/>
        </w:rPr>
        <w:t xml:space="preserve"> yüzyıl önce tanım</w:t>
      </w:r>
      <w:r w:rsidR="008E11A5" w:rsidRPr="004751B4">
        <w:rPr>
          <w:sz w:val="20"/>
          <w:szCs w:val="20"/>
        </w:rPr>
        <w:t>lanan adalet anlayışıyla bu gün</w:t>
      </w:r>
      <w:r w:rsidRPr="004751B4">
        <w:rPr>
          <w:sz w:val="20"/>
          <w:szCs w:val="20"/>
        </w:rPr>
        <w:t xml:space="preserve">kü anlayış arasında bir fark var </w:t>
      </w:r>
      <w:r w:rsidR="008E11A5" w:rsidRPr="004751B4">
        <w:rPr>
          <w:sz w:val="20"/>
          <w:szCs w:val="20"/>
        </w:rPr>
        <w:t>mıdır? Bir</w:t>
      </w:r>
      <w:r w:rsidRPr="004751B4">
        <w:rPr>
          <w:sz w:val="20"/>
          <w:szCs w:val="20"/>
        </w:rPr>
        <w:t xml:space="preserve"> zamanlar adaletli olduğu düşünülen durumlar bu gün adaletsiz olarak tanımlanabilir </w:t>
      </w:r>
      <w:r w:rsidR="008E11A5" w:rsidRPr="004751B4">
        <w:rPr>
          <w:sz w:val="20"/>
          <w:szCs w:val="20"/>
        </w:rPr>
        <w:t>mi? Ya</w:t>
      </w:r>
      <w:r w:rsidRPr="004751B4">
        <w:rPr>
          <w:sz w:val="20"/>
          <w:szCs w:val="20"/>
        </w:rPr>
        <w:t xml:space="preserve"> da şöyle düşünelim toplumların ya da insanların içinde bulunduğu </w:t>
      </w:r>
      <w:r w:rsidR="008E11A5" w:rsidRPr="004751B4">
        <w:rPr>
          <w:sz w:val="20"/>
          <w:szCs w:val="20"/>
        </w:rPr>
        <w:t>koşullar, kültürel, sosyolojik</w:t>
      </w:r>
      <w:r w:rsidRPr="004751B4">
        <w:rPr>
          <w:sz w:val="20"/>
          <w:szCs w:val="20"/>
        </w:rPr>
        <w:t xml:space="preserve"> yapıları adaletin tanımlanmasında etkili olabilir mi?</w:t>
      </w:r>
    </w:p>
    <w:p w:rsidR="00375E45" w:rsidRDefault="00375E45" w:rsidP="00046E88">
      <w:pPr>
        <w:ind w:firstLine="426"/>
        <w:jc w:val="both"/>
        <w:rPr>
          <w:color w:val="000000"/>
          <w:sz w:val="20"/>
          <w:szCs w:val="20"/>
          <w:shd w:val="clear" w:color="auto" w:fill="FFFFFF"/>
        </w:rPr>
      </w:pPr>
      <w:r>
        <w:rPr>
          <w:color w:val="000000"/>
          <w:sz w:val="20"/>
          <w:szCs w:val="20"/>
          <w:shd w:val="clear" w:color="auto" w:fill="FFFFFF"/>
        </w:rPr>
        <w:t>“</w:t>
      </w:r>
      <w:r w:rsidR="008E11A5" w:rsidRPr="004751B4">
        <w:rPr>
          <w:color w:val="000000"/>
          <w:sz w:val="20"/>
          <w:szCs w:val="20"/>
          <w:shd w:val="clear" w:color="auto" w:fill="FFFFFF"/>
        </w:rPr>
        <w:t>Sokrat</w:t>
      </w:r>
      <w:r w:rsidR="005F61B8" w:rsidRPr="004751B4">
        <w:rPr>
          <w:color w:val="000000"/>
          <w:sz w:val="20"/>
          <w:szCs w:val="20"/>
          <w:shd w:val="clear" w:color="auto" w:fill="FFFFFF"/>
        </w:rPr>
        <w:t xml:space="preserve"> bir şölen münasebetiyle dostlarını top</w:t>
      </w:r>
      <w:r>
        <w:rPr>
          <w:color w:val="000000"/>
          <w:sz w:val="20"/>
          <w:szCs w:val="20"/>
          <w:shd w:val="clear" w:color="auto" w:fill="FFFFFF"/>
        </w:rPr>
        <w:t>ladı ve şu soruyu ortaya attı: ‘Adalet Nedir?’</w:t>
      </w:r>
      <w:r w:rsidR="005F61B8" w:rsidRPr="004751B4">
        <w:rPr>
          <w:color w:val="000000"/>
          <w:sz w:val="20"/>
          <w:szCs w:val="20"/>
          <w:shd w:val="clear" w:color="auto" w:fill="FFFFFF"/>
        </w:rPr>
        <w:t xml:space="preserve"> Orada bulunanlarda</w:t>
      </w:r>
      <w:r>
        <w:rPr>
          <w:color w:val="000000"/>
          <w:sz w:val="20"/>
          <w:szCs w:val="20"/>
          <w:shd w:val="clear" w:color="auto" w:fill="FFFFFF"/>
        </w:rPr>
        <w:t>n dört tarif geldi. Birincisi: ‘</w:t>
      </w:r>
      <w:r w:rsidR="005F61B8" w:rsidRPr="004751B4">
        <w:rPr>
          <w:color w:val="000000"/>
          <w:sz w:val="20"/>
          <w:szCs w:val="20"/>
          <w:shd w:val="clear" w:color="auto" w:fill="FFFFFF"/>
        </w:rPr>
        <w:t>Adalet başkasına ve</w:t>
      </w:r>
      <w:r>
        <w:rPr>
          <w:color w:val="000000"/>
          <w:sz w:val="20"/>
          <w:szCs w:val="20"/>
          <w:shd w:val="clear" w:color="auto" w:fill="FFFFFF"/>
        </w:rPr>
        <w:t>rilmesi gereken şeyi vermektir.’</w:t>
      </w:r>
      <w:r w:rsidR="005F61B8" w:rsidRPr="004751B4">
        <w:rPr>
          <w:color w:val="000000"/>
          <w:sz w:val="20"/>
          <w:szCs w:val="20"/>
          <w:shd w:val="clear" w:color="auto" w:fill="FFFFFF"/>
        </w:rPr>
        <w:t xml:space="preserve"> Sokrat bu cevabı yanlış buldu ve açıkladı: Mesela, aklını kaybetmiş birisinin elinden aldığınız silahı tekrar kendisine iade etmeniz a</w:t>
      </w:r>
      <w:r>
        <w:rPr>
          <w:color w:val="000000"/>
          <w:sz w:val="20"/>
          <w:szCs w:val="20"/>
          <w:shd w:val="clear" w:color="auto" w:fill="FFFFFF"/>
        </w:rPr>
        <w:t>dalet değildir. İkinci olarak: ‘</w:t>
      </w:r>
      <w:r w:rsidR="005F61B8" w:rsidRPr="004751B4">
        <w:rPr>
          <w:color w:val="000000"/>
          <w:sz w:val="20"/>
          <w:szCs w:val="20"/>
          <w:shd w:val="clear" w:color="auto" w:fill="FFFFFF"/>
        </w:rPr>
        <w:t>Adalet dostlara fa</w:t>
      </w:r>
      <w:r>
        <w:rPr>
          <w:color w:val="000000"/>
          <w:sz w:val="20"/>
          <w:szCs w:val="20"/>
          <w:shd w:val="clear" w:color="auto" w:fill="FFFFFF"/>
        </w:rPr>
        <w:t>yda düşmanlara zarar vermektir.’</w:t>
      </w:r>
      <w:r w:rsidR="005F61B8" w:rsidRPr="004751B4">
        <w:rPr>
          <w:color w:val="000000"/>
          <w:sz w:val="20"/>
          <w:szCs w:val="20"/>
          <w:shd w:val="clear" w:color="auto" w:fill="FFFFFF"/>
        </w:rPr>
        <w:t xml:space="preserve"> Sokrat, bunun </w:t>
      </w:r>
      <w:r>
        <w:rPr>
          <w:color w:val="000000"/>
          <w:sz w:val="20"/>
          <w:szCs w:val="20"/>
          <w:shd w:val="clear" w:color="auto" w:fill="FFFFFF"/>
        </w:rPr>
        <w:t>da adalet olmadığını açıkladı: ‘</w:t>
      </w:r>
      <w:r w:rsidR="005F61B8" w:rsidRPr="004751B4">
        <w:rPr>
          <w:color w:val="000000"/>
          <w:sz w:val="20"/>
          <w:szCs w:val="20"/>
          <w:shd w:val="clear" w:color="auto" w:fill="FFFFFF"/>
        </w:rPr>
        <w:t>İnsan bazen yanılıp kötülere dost, iyilere düşman olabilir. Bu halde adalet kötülere yardım iyilere zarar verme şekline</w:t>
      </w:r>
      <w:r>
        <w:rPr>
          <w:color w:val="000000"/>
          <w:sz w:val="20"/>
          <w:szCs w:val="20"/>
          <w:shd w:val="clear" w:color="auto" w:fill="FFFFFF"/>
        </w:rPr>
        <w:t xml:space="preserve"> dönüşmüş olur. Üçüncü olarak: ‘</w:t>
      </w:r>
      <w:r w:rsidR="005F61B8" w:rsidRPr="004751B4">
        <w:rPr>
          <w:color w:val="000000"/>
          <w:sz w:val="20"/>
          <w:szCs w:val="20"/>
          <w:shd w:val="clear" w:color="auto" w:fill="FFFFFF"/>
        </w:rPr>
        <w:t>Adalet; içinde en kuvvetlinin, yani hükümdar</w:t>
      </w:r>
      <w:r>
        <w:rPr>
          <w:color w:val="000000"/>
          <w:sz w:val="20"/>
          <w:szCs w:val="20"/>
          <w:shd w:val="clear" w:color="auto" w:fill="FFFFFF"/>
        </w:rPr>
        <w:t>ın menfaatinin bulunduğu şeydir’</w:t>
      </w:r>
      <w:r w:rsidR="005F61B8" w:rsidRPr="004751B4">
        <w:rPr>
          <w:color w:val="000000"/>
          <w:sz w:val="20"/>
          <w:szCs w:val="20"/>
          <w:shd w:val="clear" w:color="auto" w:fill="FFFFFF"/>
        </w:rPr>
        <w:t xml:space="preserve"> denildi. Sokrat bunun da </w:t>
      </w:r>
      <w:r>
        <w:rPr>
          <w:color w:val="000000"/>
          <w:sz w:val="20"/>
          <w:szCs w:val="20"/>
          <w:shd w:val="clear" w:color="auto" w:fill="FFFFFF"/>
        </w:rPr>
        <w:t>adalet olmadığını ifade ederek ‘</w:t>
      </w:r>
      <w:r w:rsidR="005F61B8" w:rsidRPr="004751B4">
        <w:rPr>
          <w:color w:val="000000"/>
          <w:sz w:val="20"/>
          <w:szCs w:val="20"/>
          <w:shd w:val="clear" w:color="auto" w:fill="FFFFFF"/>
        </w:rPr>
        <w:t>Hükümdarlar yanılabilir, kanunları kendi halkının ve</w:t>
      </w:r>
      <w:r>
        <w:rPr>
          <w:color w:val="000000"/>
          <w:sz w:val="20"/>
          <w:szCs w:val="20"/>
          <w:shd w:val="clear" w:color="auto" w:fill="FFFFFF"/>
        </w:rPr>
        <w:t xml:space="preserve"> kendinin aleyhine çıkarabilir.’</w:t>
      </w:r>
      <w:r w:rsidR="005F61B8" w:rsidRPr="004751B4">
        <w:rPr>
          <w:color w:val="000000"/>
          <w:sz w:val="20"/>
          <w:szCs w:val="20"/>
          <w:shd w:val="clear" w:color="auto" w:fill="FFFFFF"/>
        </w:rPr>
        <w:t xml:space="preserve"> Dördüncü </w:t>
      </w:r>
      <w:r>
        <w:rPr>
          <w:color w:val="000000"/>
          <w:sz w:val="20"/>
          <w:szCs w:val="20"/>
          <w:shd w:val="clear" w:color="auto" w:fill="FFFFFF"/>
        </w:rPr>
        <w:t>ve son tarifi kendisi yaparak: ‘</w:t>
      </w:r>
      <w:r w:rsidR="005F61B8" w:rsidRPr="004751B4">
        <w:rPr>
          <w:color w:val="000000"/>
          <w:sz w:val="20"/>
          <w:szCs w:val="20"/>
          <w:shd w:val="clear" w:color="auto" w:fill="FFFFFF"/>
        </w:rPr>
        <w:t>Adalet; karşılıklı çatışma korkusu</w:t>
      </w:r>
      <w:r>
        <w:rPr>
          <w:color w:val="000000"/>
          <w:sz w:val="20"/>
          <w:szCs w:val="20"/>
          <w:shd w:val="clear" w:color="auto" w:fill="FFFFFF"/>
        </w:rPr>
        <w:t xml:space="preserve">nun ortaya koyduğu </w:t>
      </w:r>
      <w:proofErr w:type="spellStart"/>
      <w:r>
        <w:rPr>
          <w:color w:val="000000"/>
          <w:sz w:val="20"/>
          <w:szCs w:val="20"/>
          <w:shd w:val="clear" w:color="auto" w:fill="FFFFFF"/>
        </w:rPr>
        <w:t>kanunlardır.’der</w:t>
      </w:r>
      <w:proofErr w:type="spellEnd"/>
      <w:r>
        <w:rPr>
          <w:color w:val="000000"/>
          <w:sz w:val="20"/>
          <w:szCs w:val="20"/>
          <w:shd w:val="clear" w:color="auto" w:fill="FFFFFF"/>
        </w:rPr>
        <w:t>. Bir başka ifade ile ‘</w:t>
      </w:r>
      <w:r w:rsidR="005F61B8" w:rsidRPr="004751B4">
        <w:rPr>
          <w:color w:val="000000"/>
          <w:sz w:val="20"/>
          <w:szCs w:val="20"/>
          <w:shd w:val="clear" w:color="auto" w:fill="FFFFFF"/>
        </w:rPr>
        <w:t>Zarar vermekten ve zarara zararla karşılı</w:t>
      </w:r>
      <w:r w:rsidR="00E35861" w:rsidRPr="004751B4">
        <w:rPr>
          <w:color w:val="000000"/>
          <w:sz w:val="20"/>
          <w:szCs w:val="20"/>
          <w:shd w:val="clear" w:color="auto" w:fill="FFFFFF"/>
        </w:rPr>
        <w:t>k vermekten kaçınma adalettir.</w:t>
      </w:r>
      <w:r>
        <w:rPr>
          <w:color w:val="000000"/>
          <w:sz w:val="20"/>
          <w:szCs w:val="20"/>
          <w:shd w:val="clear" w:color="auto" w:fill="FFFFFF"/>
        </w:rPr>
        <w:t>” (</w:t>
      </w:r>
      <w:proofErr w:type="spellStart"/>
      <w:r>
        <w:rPr>
          <w:color w:val="000000"/>
          <w:sz w:val="20"/>
          <w:szCs w:val="20"/>
          <w:shd w:val="clear" w:color="auto" w:fill="FFFFFF"/>
        </w:rPr>
        <w:t>Eliaçık</w:t>
      </w:r>
      <w:proofErr w:type="spellEnd"/>
      <w:r>
        <w:rPr>
          <w:color w:val="000000"/>
          <w:sz w:val="20"/>
          <w:szCs w:val="20"/>
          <w:shd w:val="clear" w:color="auto" w:fill="FFFFFF"/>
        </w:rPr>
        <w:t xml:space="preserve">, </w:t>
      </w:r>
      <w:r w:rsidR="00BF7AE1">
        <w:rPr>
          <w:color w:val="000000"/>
          <w:sz w:val="20"/>
          <w:szCs w:val="20"/>
          <w:shd w:val="clear" w:color="auto" w:fill="FFFFFF"/>
        </w:rPr>
        <w:t>2003:</w:t>
      </w:r>
      <w:r>
        <w:rPr>
          <w:color w:val="000000"/>
          <w:sz w:val="20"/>
          <w:szCs w:val="20"/>
          <w:shd w:val="clear" w:color="auto" w:fill="FFFFFF"/>
        </w:rPr>
        <w:t xml:space="preserve"> 480)</w:t>
      </w:r>
    </w:p>
    <w:p w:rsidR="005F61B8" w:rsidRPr="004751B4" w:rsidRDefault="005F61B8" w:rsidP="00046E88">
      <w:pPr>
        <w:ind w:firstLine="426"/>
        <w:jc w:val="both"/>
        <w:rPr>
          <w:color w:val="000000"/>
          <w:sz w:val="20"/>
          <w:szCs w:val="20"/>
          <w:shd w:val="clear" w:color="auto" w:fill="FFFFFF"/>
        </w:rPr>
      </w:pPr>
      <w:r w:rsidRPr="004751B4">
        <w:rPr>
          <w:color w:val="000000"/>
          <w:sz w:val="20"/>
          <w:szCs w:val="20"/>
          <w:shd w:val="clear" w:color="auto" w:fill="FFFFFF"/>
        </w:rPr>
        <w:t>Adaletle ilgili olarak; hakka saygı, başkasına zarar vermemek, kusurlu kimsenin zararı ödemesi, başkasına ait olanın verilmesi, her insana hak ettiği cezanın verilmesi, ahde vefa, eşitçe paylaştırma, onurlu yaşamak gibi tanımlar da getirilmiştir. Yapılan açıklamalardan anlaşılacağı üzere adalet bir denklem kurma çabasıdır. Genel olarak tüm varlığın özel olarak da devletin, toplumun, dünyanın denklemini kurmaktır.</w:t>
      </w:r>
    </w:p>
    <w:p w:rsidR="00CC6858" w:rsidRPr="004751B4" w:rsidRDefault="00CC6858" w:rsidP="00046E88">
      <w:pPr>
        <w:ind w:firstLine="426"/>
        <w:jc w:val="both"/>
        <w:rPr>
          <w:sz w:val="20"/>
          <w:szCs w:val="20"/>
        </w:rPr>
      </w:pPr>
      <w:r w:rsidRPr="004751B4">
        <w:rPr>
          <w:sz w:val="20"/>
          <w:szCs w:val="20"/>
        </w:rPr>
        <w:lastRenderedPageBreak/>
        <w:t xml:space="preserve">Doğada şöyle bir kural </w:t>
      </w:r>
      <w:r w:rsidR="008E11A5" w:rsidRPr="004751B4">
        <w:rPr>
          <w:sz w:val="20"/>
          <w:szCs w:val="20"/>
        </w:rPr>
        <w:t xml:space="preserve">vardır. </w:t>
      </w:r>
      <w:proofErr w:type="spellStart"/>
      <w:r w:rsidR="008E11A5" w:rsidRPr="004751B4">
        <w:rPr>
          <w:sz w:val="20"/>
          <w:szCs w:val="20"/>
        </w:rPr>
        <w:t>Hiçbirşey</w:t>
      </w:r>
      <w:proofErr w:type="spellEnd"/>
      <w:r w:rsidRPr="004751B4">
        <w:rPr>
          <w:sz w:val="20"/>
          <w:szCs w:val="20"/>
        </w:rPr>
        <w:t xml:space="preserve"> kendiliğinden ortaya </w:t>
      </w:r>
      <w:r w:rsidR="008E11A5" w:rsidRPr="004751B4">
        <w:rPr>
          <w:sz w:val="20"/>
          <w:szCs w:val="20"/>
        </w:rPr>
        <w:t>çıkmaz. Her şey</w:t>
      </w:r>
      <w:r w:rsidRPr="004751B4">
        <w:rPr>
          <w:sz w:val="20"/>
          <w:szCs w:val="20"/>
        </w:rPr>
        <w:t xml:space="preserve"> bir ihtiyaç sonucu ortaya </w:t>
      </w:r>
      <w:r w:rsidR="008E11A5" w:rsidRPr="004751B4">
        <w:rPr>
          <w:sz w:val="20"/>
          <w:szCs w:val="20"/>
        </w:rPr>
        <w:t>çıkar. Neden</w:t>
      </w:r>
      <w:r w:rsidRPr="004751B4">
        <w:rPr>
          <w:sz w:val="20"/>
          <w:szCs w:val="20"/>
        </w:rPr>
        <w:t xml:space="preserve">-sonuç ilişkisi içinde her bir olay bir sonraki olaya zemin hazırlar. Kendisinden sonra gelen olayın nedeni </w:t>
      </w:r>
      <w:r w:rsidR="008E11A5" w:rsidRPr="004751B4">
        <w:rPr>
          <w:sz w:val="20"/>
          <w:szCs w:val="20"/>
        </w:rPr>
        <w:t>olur. Tez</w:t>
      </w:r>
      <w:r w:rsidRPr="004751B4">
        <w:rPr>
          <w:sz w:val="20"/>
          <w:szCs w:val="20"/>
        </w:rPr>
        <w:t xml:space="preserve">-antitez-sentez tüm olayların temelinde </w:t>
      </w:r>
      <w:r w:rsidR="008E11A5" w:rsidRPr="004751B4">
        <w:rPr>
          <w:sz w:val="20"/>
          <w:szCs w:val="20"/>
        </w:rPr>
        <w:t>vardır. İnsanlık</w:t>
      </w:r>
      <w:r w:rsidRPr="004751B4">
        <w:rPr>
          <w:sz w:val="20"/>
          <w:szCs w:val="20"/>
        </w:rPr>
        <w:t xml:space="preserve"> tarihi kadar eski olan bu kavram bir ideali simgelediği için bütün toplumsal olaylarda baş aktör haline gelmiş ve çeşitli akımlara yön vermiştir</w:t>
      </w:r>
      <w:r w:rsidR="008E11A5" w:rsidRPr="004751B4">
        <w:rPr>
          <w:sz w:val="20"/>
          <w:szCs w:val="20"/>
        </w:rPr>
        <w:t>. Ö</w:t>
      </w:r>
      <w:r w:rsidRPr="004751B4">
        <w:rPr>
          <w:sz w:val="20"/>
          <w:szCs w:val="20"/>
        </w:rPr>
        <w:t xml:space="preserve">yle ki devlet gibi bir olgunun ortaya </w:t>
      </w:r>
      <w:r w:rsidR="008E11A5" w:rsidRPr="004751B4">
        <w:rPr>
          <w:sz w:val="20"/>
          <w:szCs w:val="20"/>
        </w:rPr>
        <w:t>çıkmasında</w:t>
      </w:r>
      <w:r w:rsidRPr="004751B4">
        <w:rPr>
          <w:sz w:val="20"/>
          <w:szCs w:val="20"/>
        </w:rPr>
        <w:t xml:space="preserve"> “İnsan insanın kurdudur” sözünde olduğu gibi insanların kendi aralarında sağlayamadıkları bu değerin kendilerinden daha güçlü olan bir üst yapıya devretme </w:t>
      </w:r>
      <w:r w:rsidR="008E11A5" w:rsidRPr="004751B4">
        <w:rPr>
          <w:sz w:val="20"/>
          <w:szCs w:val="20"/>
        </w:rPr>
        <w:t>ihtiyaçlarıyla</w:t>
      </w:r>
      <w:r w:rsidRPr="004751B4">
        <w:rPr>
          <w:sz w:val="20"/>
          <w:szCs w:val="20"/>
        </w:rPr>
        <w:t xml:space="preserve"> </w:t>
      </w:r>
      <w:r w:rsidR="008E11A5" w:rsidRPr="004751B4">
        <w:rPr>
          <w:sz w:val="20"/>
          <w:szCs w:val="20"/>
        </w:rPr>
        <w:t>doğmuştur. Adalet</w:t>
      </w:r>
      <w:r w:rsidRPr="004751B4">
        <w:rPr>
          <w:sz w:val="20"/>
          <w:szCs w:val="20"/>
        </w:rPr>
        <w:t xml:space="preserve"> kavramı aslında tam anlamıyla adaletsizlikle </w:t>
      </w:r>
      <w:proofErr w:type="spellStart"/>
      <w:r w:rsidR="008E11A5" w:rsidRPr="004751B4">
        <w:rPr>
          <w:sz w:val="20"/>
          <w:szCs w:val="20"/>
        </w:rPr>
        <w:t>varolmuştur</w:t>
      </w:r>
      <w:proofErr w:type="spellEnd"/>
      <w:r w:rsidR="008E11A5" w:rsidRPr="004751B4">
        <w:rPr>
          <w:sz w:val="20"/>
          <w:szCs w:val="20"/>
        </w:rPr>
        <w:t>. Çünkü</w:t>
      </w:r>
      <w:r w:rsidRPr="004751B4">
        <w:rPr>
          <w:sz w:val="20"/>
          <w:szCs w:val="20"/>
        </w:rPr>
        <w:t xml:space="preserve"> adalet su hava gibi ancak yokluğu sırasında </w:t>
      </w:r>
      <w:proofErr w:type="spellStart"/>
      <w:r w:rsidRPr="004751B4">
        <w:rPr>
          <w:sz w:val="20"/>
          <w:szCs w:val="20"/>
        </w:rPr>
        <w:t>hayatiliği</w:t>
      </w:r>
      <w:proofErr w:type="spellEnd"/>
      <w:r w:rsidRPr="004751B4">
        <w:rPr>
          <w:sz w:val="20"/>
          <w:szCs w:val="20"/>
        </w:rPr>
        <w:t xml:space="preserve"> anlaşılan bir değerdir.</w:t>
      </w:r>
    </w:p>
    <w:p w:rsidR="00046E88" w:rsidRDefault="002A5FCD" w:rsidP="00046E88">
      <w:pPr>
        <w:ind w:firstLine="426"/>
        <w:jc w:val="both"/>
        <w:rPr>
          <w:sz w:val="20"/>
          <w:szCs w:val="20"/>
        </w:rPr>
      </w:pPr>
      <w:r w:rsidRPr="004751B4">
        <w:rPr>
          <w:sz w:val="20"/>
          <w:szCs w:val="20"/>
        </w:rPr>
        <w:t>Ş</w:t>
      </w:r>
      <w:r w:rsidR="00515352" w:rsidRPr="004751B4">
        <w:rPr>
          <w:sz w:val="20"/>
          <w:szCs w:val="20"/>
        </w:rPr>
        <w:t xml:space="preserve">öyle bir dönüp </w:t>
      </w:r>
      <w:r w:rsidRPr="004751B4">
        <w:rPr>
          <w:sz w:val="20"/>
          <w:szCs w:val="20"/>
        </w:rPr>
        <w:t xml:space="preserve">insanlık tarihine baktığımızda Manga </w:t>
      </w:r>
      <w:proofErr w:type="gramStart"/>
      <w:r w:rsidRPr="004751B4">
        <w:rPr>
          <w:sz w:val="20"/>
          <w:szCs w:val="20"/>
        </w:rPr>
        <w:t>C</w:t>
      </w:r>
      <w:r w:rsidR="008E11A5" w:rsidRPr="004751B4">
        <w:rPr>
          <w:sz w:val="20"/>
          <w:szCs w:val="20"/>
        </w:rPr>
        <w:t>arta</w:t>
      </w:r>
      <w:proofErr w:type="gramEnd"/>
      <w:r w:rsidR="008E11A5" w:rsidRPr="004751B4">
        <w:rPr>
          <w:sz w:val="20"/>
          <w:szCs w:val="20"/>
        </w:rPr>
        <w:t xml:space="preserve"> </w:t>
      </w:r>
      <w:r w:rsidR="00515352" w:rsidRPr="004751B4">
        <w:rPr>
          <w:sz w:val="20"/>
          <w:szCs w:val="20"/>
        </w:rPr>
        <w:t>gibi ilk önemli insan hakları</w:t>
      </w:r>
      <w:r w:rsidRPr="004751B4">
        <w:rPr>
          <w:sz w:val="20"/>
          <w:szCs w:val="20"/>
        </w:rPr>
        <w:t xml:space="preserve">ndan tutun da Amerikan’ın </w:t>
      </w:r>
      <w:r w:rsidR="008E11A5" w:rsidRPr="004751B4">
        <w:rPr>
          <w:sz w:val="20"/>
          <w:szCs w:val="20"/>
        </w:rPr>
        <w:t>Bağımsızlığı, Fransız</w:t>
      </w:r>
      <w:r w:rsidRPr="004751B4">
        <w:rPr>
          <w:sz w:val="20"/>
          <w:szCs w:val="20"/>
        </w:rPr>
        <w:t xml:space="preserve"> </w:t>
      </w:r>
      <w:proofErr w:type="spellStart"/>
      <w:r w:rsidR="008E11A5" w:rsidRPr="004751B4">
        <w:rPr>
          <w:sz w:val="20"/>
          <w:szCs w:val="20"/>
        </w:rPr>
        <w:t>İhtilalı</w:t>
      </w:r>
      <w:proofErr w:type="spellEnd"/>
      <w:r w:rsidRPr="004751B4">
        <w:rPr>
          <w:sz w:val="20"/>
          <w:szCs w:val="20"/>
        </w:rPr>
        <w:t xml:space="preserve"> tüm toplumsal olaylar</w:t>
      </w:r>
      <w:r w:rsidR="008E11A5" w:rsidRPr="004751B4">
        <w:rPr>
          <w:sz w:val="20"/>
          <w:szCs w:val="20"/>
        </w:rPr>
        <w:t xml:space="preserve"> toplum</w:t>
      </w:r>
      <w:r w:rsidRPr="004751B4">
        <w:rPr>
          <w:sz w:val="20"/>
          <w:szCs w:val="20"/>
        </w:rPr>
        <w:t>ların</w:t>
      </w:r>
      <w:r w:rsidR="00515352" w:rsidRPr="004751B4">
        <w:rPr>
          <w:sz w:val="20"/>
          <w:szCs w:val="20"/>
        </w:rPr>
        <w:t xml:space="preserve"> adalet</w:t>
      </w:r>
      <w:r w:rsidRPr="004751B4">
        <w:rPr>
          <w:sz w:val="20"/>
          <w:szCs w:val="20"/>
        </w:rPr>
        <w:t>,</w:t>
      </w:r>
      <w:r w:rsidR="00515352" w:rsidRPr="004751B4">
        <w:rPr>
          <w:sz w:val="20"/>
          <w:szCs w:val="20"/>
        </w:rPr>
        <w:t xml:space="preserve"> özgürl</w:t>
      </w:r>
      <w:r w:rsidRPr="004751B4">
        <w:rPr>
          <w:sz w:val="20"/>
          <w:szCs w:val="20"/>
        </w:rPr>
        <w:t xml:space="preserve">ük arayışından ileri </w:t>
      </w:r>
      <w:r w:rsidR="008E11A5" w:rsidRPr="004751B4">
        <w:rPr>
          <w:sz w:val="20"/>
          <w:szCs w:val="20"/>
        </w:rPr>
        <w:t>gelmiştir. Gerek</w:t>
      </w:r>
      <w:r w:rsidR="00515352" w:rsidRPr="004751B4">
        <w:rPr>
          <w:sz w:val="20"/>
          <w:szCs w:val="20"/>
        </w:rPr>
        <w:t xml:space="preserve"> </w:t>
      </w:r>
      <w:r w:rsidR="008E11A5" w:rsidRPr="004751B4">
        <w:rPr>
          <w:sz w:val="20"/>
          <w:szCs w:val="20"/>
        </w:rPr>
        <w:t>devletlerarasındaki</w:t>
      </w:r>
      <w:r w:rsidR="00515352" w:rsidRPr="004751B4">
        <w:rPr>
          <w:sz w:val="20"/>
          <w:szCs w:val="20"/>
        </w:rPr>
        <w:t xml:space="preserve"> gerekse toplumların kendi içlerindeki savaşların </w:t>
      </w:r>
      <w:r w:rsidR="008E11A5" w:rsidRPr="004751B4">
        <w:rPr>
          <w:sz w:val="20"/>
          <w:szCs w:val="20"/>
        </w:rPr>
        <w:t>birçoğu</w:t>
      </w:r>
      <w:r w:rsidR="00515352" w:rsidRPr="004751B4">
        <w:rPr>
          <w:sz w:val="20"/>
          <w:szCs w:val="20"/>
        </w:rPr>
        <w:t xml:space="preserve"> insanlığın ideali olan adalet kavramına ula</w:t>
      </w:r>
      <w:r w:rsidRPr="004751B4">
        <w:rPr>
          <w:sz w:val="20"/>
          <w:szCs w:val="20"/>
        </w:rPr>
        <w:t>şılamamasından kaynaklanmıştır.</w:t>
      </w:r>
      <w:r w:rsidR="00E35861" w:rsidRPr="004751B4">
        <w:rPr>
          <w:sz w:val="20"/>
          <w:szCs w:val="20"/>
        </w:rPr>
        <w:t xml:space="preserve"> </w:t>
      </w:r>
      <w:r w:rsidRPr="004751B4">
        <w:rPr>
          <w:sz w:val="20"/>
          <w:szCs w:val="20"/>
        </w:rPr>
        <w:t>K</w:t>
      </w:r>
      <w:r w:rsidR="00515352" w:rsidRPr="004751B4">
        <w:rPr>
          <w:sz w:val="20"/>
          <w:szCs w:val="20"/>
        </w:rPr>
        <w:t>ısacası adalet insanlar tarafından içselleştirildiği zaman toplumları bi</w:t>
      </w:r>
      <w:r w:rsidRPr="004751B4">
        <w:rPr>
          <w:sz w:val="20"/>
          <w:szCs w:val="20"/>
        </w:rPr>
        <w:t xml:space="preserve">r arada tutan güçlü bir </w:t>
      </w:r>
      <w:r w:rsidR="008E11A5" w:rsidRPr="004751B4">
        <w:rPr>
          <w:sz w:val="20"/>
          <w:szCs w:val="20"/>
        </w:rPr>
        <w:t>bağdır. İnsanlık</w:t>
      </w:r>
      <w:r w:rsidR="00515352" w:rsidRPr="004751B4">
        <w:rPr>
          <w:sz w:val="20"/>
          <w:szCs w:val="20"/>
        </w:rPr>
        <w:t xml:space="preserve"> tarihinden</w:t>
      </w:r>
      <w:r w:rsidR="00217D1F" w:rsidRPr="004751B4">
        <w:rPr>
          <w:sz w:val="20"/>
          <w:szCs w:val="20"/>
        </w:rPr>
        <w:t xml:space="preserve"> </w:t>
      </w:r>
      <w:r w:rsidR="00515352" w:rsidRPr="004751B4">
        <w:rPr>
          <w:sz w:val="20"/>
          <w:szCs w:val="20"/>
        </w:rPr>
        <w:t xml:space="preserve">de görüldüğü </w:t>
      </w:r>
      <w:r w:rsidR="008E11A5" w:rsidRPr="004751B4">
        <w:rPr>
          <w:sz w:val="20"/>
          <w:szCs w:val="20"/>
        </w:rPr>
        <w:t>üzere adaletin</w:t>
      </w:r>
      <w:r w:rsidR="00217D1F" w:rsidRPr="004751B4">
        <w:rPr>
          <w:sz w:val="20"/>
          <w:szCs w:val="20"/>
        </w:rPr>
        <w:t xml:space="preserve"> olmadığı toplumlar çürümeye adalete dayanmayan iktidarlarda yok olmaya </w:t>
      </w:r>
      <w:r w:rsidR="008E11A5" w:rsidRPr="004751B4">
        <w:rPr>
          <w:sz w:val="20"/>
          <w:szCs w:val="20"/>
        </w:rPr>
        <w:t>mahkûmdur</w:t>
      </w:r>
      <w:r w:rsidR="00217D1F" w:rsidRPr="004751B4">
        <w:rPr>
          <w:sz w:val="20"/>
          <w:szCs w:val="20"/>
        </w:rPr>
        <w:t>.</w:t>
      </w:r>
    </w:p>
    <w:p w:rsidR="00AF3E70" w:rsidRPr="004751B4" w:rsidRDefault="00217D1F" w:rsidP="00046E88">
      <w:pPr>
        <w:ind w:firstLine="426"/>
        <w:jc w:val="both"/>
        <w:rPr>
          <w:sz w:val="20"/>
          <w:szCs w:val="20"/>
        </w:rPr>
      </w:pPr>
      <w:r w:rsidRPr="004751B4">
        <w:rPr>
          <w:sz w:val="20"/>
          <w:szCs w:val="20"/>
        </w:rPr>
        <w:t>Adalet sadece kanunlarla ya da kanunların salt uygula</w:t>
      </w:r>
      <w:r w:rsidR="002A5FCD" w:rsidRPr="004751B4">
        <w:rPr>
          <w:sz w:val="20"/>
          <w:szCs w:val="20"/>
        </w:rPr>
        <w:t xml:space="preserve">nmasıyla sağlanabilecek bir değer </w:t>
      </w:r>
      <w:r w:rsidR="008E11A5" w:rsidRPr="004751B4">
        <w:rPr>
          <w:sz w:val="20"/>
          <w:szCs w:val="20"/>
        </w:rPr>
        <w:t>değildir. Adalet</w:t>
      </w:r>
      <w:r w:rsidRPr="004751B4">
        <w:rPr>
          <w:sz w:val="20"/>
          <w:szCs w:val="20"/>
        </w:rPr>
        <w:t xml:space="preserve"> kendisinden kaynaklanan ve ona dayanan tüm hareketlere meşruluk kazandıran bir varoluş sorunudur.</w:t>
      </w:r>
    </w:p>
    <w:p w:rsidR="0073227B" w:rsidRDefault="002A5FCD" w:rsidP="00046E88">
      <w:pPr>
        <w:ind w:firstLine="426"/>
        <w:jc w:val="both"/>
        <w:rPr>
          <w:sz w:val="20"/>
          <w:szCs w:val="20"/>
        </w:rPr>
      </w:pPr>
      <w:r w:rsidRPr="004751B4">
        <w:rPr>
          <w:sz w:val="20"/>
          <w:szCs w:val="20"/>
        </w:rPr>
        <w:t>M</w:t>
      </w:r>
      <w:r w:rsidR="00AA576D" w:rsidRPr="004751B4">
        <w:rPr>
          <w:sz w:val="20"/>
          <w:szCs w:val="20"/>
        </w:rPr>
        <w:t>utlak adalet</w:t>
      </w:r>
      <w:r w:rsidR="00AF3E70" w:rsidRPr="004751B4">
        <w:rPr>
          <w:sz w:val="20"/>
          <w:szCs w:val="20"/>
        </w:rPr>
        <w:t xml:space="preserve"> var mıdır?</w:t>
      </w:r>
      <w:r w:rsidR="000C6910" w:rsidRPr="004751B4">
        <w:rPr>
          <w:sz w:val="20"/>
          <w:szCs w:val="20"/>
        </w:rPr>
        <w:t xml:space="preserve"> </w:t>
      </w:r>
      <w:r w:rsidR="00AF3E70" w:rsidRPr="004751B4">
        <w:rPr>
          <w:sz w:val="20"/>
          <w:szCs w:val="20"/>
        </w:rPr>
        <w:t>M</w:t>
      </w:r>
      <w:r w:rsidR="00AA576D" w:rsidRPr="004751B4">
        <w:rPr>
          <w:sz w:val="20"/>
          <w:szCs w:val="20"/>
        </w:rPr>
        <w:t>utlak adalet derken her yerde adil olan</w:t>
      </w:r>
      <w:r w:rsidR="005B0EAC" w:rsidRPr="004751B4">
        <w:rPr>
          <w:sz w:val="20"/>
          <w:szCs w:val="20"/>
        </w:rPr>
        <w:t xml:space="preserve">ın aynı olması gerektiği gibi anlaşılsa da durum öyle </w:t>
      </w:r>
      <w:r w:rsidR="008E11A5" w:rsidRPr="004751B4">
        <w:rPr>
          <w:sz w:val="20"/>
          <w:szCs w:val="20"/>
        </w:rPr>
        <w:t>değildir. Adalet</w:t>
      </w:r>
      <w:r w:rsidR="00AF3E70" w:rsidRPr="004751B4">
        <w:rPr>
          <w:sz w:val="20"/>
          <w:szCs w:val="20"/>
        </w:rPr>
        <w:t xml:space="preserve"> anlayışının değişkenlik göstermesi gayet </w:t>
      </w:r>
      <w:r w:rsidR="008E11A5" w:rsidRPr="004751B4">
        <w:rPr>
          <w:sz w:val="20"/>
          <w:szCs w:val="20"/>
        </w:rPr>
        <w:t>olağandır. Değişiklik</w:t>
      </w:r>
      <w:r w:rsidR="00646D3D" w:rsidRPr="004751B4">
        <w:rPr>
          <w:sz w:val="20"/>
          <w:szCs w:val="20"/>
        </w:rPr>
        <w:t xml:space="preserve"> zaten </w:t>
      </w:r>
      <w:r w:rsidR="00AF3E70" w:rsidRPr="004751B4">
        <w:rPr>
          <w:sz w:val="20"/>
          <w:szCs w:val="20"/>
        </w:rPr>
        <w:t xml:space="preserve">modern düşüncenin içinde </w:t>
      </w:r>
      <w:r w:rsidR="008E11A5" w:rsidRPr="004751B4">
        <w:rPr>
          <w:sz w:val="20"/>
          <w:szCs w:val="20"/>
        </w:rPr>
        <w:t>vardır. Belli</w:t>
      </w:r>
      <w:r w:rsidR="00646D3D" w:rsidRPr="004751B4">
        <w:rPr>
          <w:sz w:val="20"/>
          <w:szCs w:val="20"/>
        </w:rPr>
        <w:t xml:space="preserve"> bir alandaki ilişkiler o konumu o kavramı besleyen şartlar değiştiği zaman bakış açıları da </w:t>
      </w:r>
      <w:r w:rsidR="008E11A5" w:rsidRPr="004751B4">
        <w:rPr>
          <w:sz w:val="20"/>
          <w:szCs w:val="20"/>
        </w:rPr>
        <w:t>değişir. Değişmeyen</w:t>
      </w:r>
      <w:r w:rsidR="00646D3D" w:rsidRPr="004751B4">
        <w:rPr>
          <w:sz w:val="20"/>
          <w:szCs w:val="20"/>
        </w:rPr>
        <w:t xml:space="preserve"> tek şey ise insanların idealize ettikleri adalet anlayışına ulaşamadıkları için güçlü olma istek ve </w:t>
      </w:r>
      <w:r w:rsidR="008E11A5" w:rsidRPr="004751B4">
        <w:rPr>
          <w:sz w:val="20"/>
          <w:szCs w:val="20"/>
        </w:rPr>
        <w:t>ihtiyaçlarıdır. İnsanlık</w:t>
      </w:r>
      <w:r w:rsidR="00646D3D" w:rsidRPr="004751B4">
        <w:rPr>
          <w:sz w:val="20"/>
          <w:szCs w:val="20"/>
        </w:rPr>
        <w:t xml:space="preserve"> tarihinde sapandan atom bombasına kadar gelişen süreçte aynı olan tek şey ins</w:t>
      </w:r>
      <w:r w:rsidR="00083C6A" w:rsidRPr="004751B4">
        <w:rPr>
          <w:sz w:val="20"/>
          <w:szCs w:val="20"/>
        </w:rPr>
        <w:t>a</w:t>
      </w:r>
      <w:r w:rsidR="00646D3D" w:rsidRPr="004751B4">
        <w:rPr>
          <w:sz w:val="20"/>
          <w:szCs w:val="20"/>
        </w:rPr>
        <w:t>nların veya toplumların adaleti içselleştir</w:t>
      </w:r>
      <w:r w:rsidR="00F8276E" w:rsidRPr="004751B4">
        <w:rPr>
          <w:sz w:val="20"/>
          <w:szCs w:val="20"/>
        </w:rPr>
        <w:t>e</w:t>
      </w:r>
      <w:r w:rsidR="00646D3D" w:rsidRPr="004751B4">
        <w:rPr>
          <w:sz w:val="20"/>
          <w:szCs w:val="20"/>
        </w:rPr>
        <w:t xml:space="preserve">memesinden kaynaklı </w:t>
      </w:r>
      <w:r w:rsidR="00F8276E" w:rsidRPr="004751B4">
        <w:rPr>
          <w:sz w:val="20"/>
          <w:szCs w:val="20"/>
        </w:rPr>
        <w:t xml:space="preserve">korunma </w:t>
      </w:r>
      <w:r w:rsidR="008E11A5" w:rsidRPr="004751B4">
        <w:rPr>
          <w:sz w:val="20"/>
          <w:szCs w:val="20"/>
        </w:rPr>
        <w:t>içgüdüsüdür. İnsanlar</w:t>
      </w:r>
      <w:r w:rsidR="002B77EF" w:rsidRPr="004751B4">
        <w:rPr>
          <w:sz w:val="20"/>
          <w:szCs w:val="20"/>
        </w:rPr>
        <w:t xml:space="preserve"> idealize ettiği adalet kavramından uzaklaşınca önce kendileri adil olmayı bırakmış ve çözümü yine kendileri </w:t>
      </w:r>
      <w:proofErr w:type="spellStart"/>
      <w:r w:rsidR="002B77EF" w:rsidRPr="004751B4">
        <w:rPr>
          <w:sz w:val="20"/>
          <w:szCs w:val="20"/>
        </w:rPr>
        <w:t>bulmuştur.</w:t>
      </w:r>
      <w:r w:rsidR="00E76DD7" w:rsidRPr="004751B4">
        <w:rPr>
          <w:sz w:val="20"/>
          <w:szCs w:val="20"/>
        </w:rPr>
        <w:t>”</w:t>
      </w:r>
      <w:r w:rsidR="002B77EF" w:rsidRPr="004751B4">
        <w:rPr>
          <w:sz w:val="20"/>
          <w:szCs w:val="20"/>
        </w:rPr>
        <w:t>Silahlanma</w:t>
      </w:r>
      <w:r w:rsidR="00E76DD7" w:rsidRPr="004751B4">
        <w:rPr>
          <w:sz w:val="20"/>
          <w:szCs w:val="20"/>
        </w:rPr>
        <w:t>”</w:t>
      </w:r>
      <w:r w:rsidR="002B77EF" w:rsidRPr="004751B4">
        <w:rPr>
          <w:sz w:val="20"/>
          <w:szCs w:val="20"/>
        </w:rPr>
        <w:t>.</w:t>
      </w:r>
      <w:r w:rsidR="008E11A5" w:rsidRPr="004751B4">
        <w:rPr>
          <w:sz w:val="20"/>
          <w:szCs w:val="20"/>
        </w:rPr>
        <w:t>Burada</w:t>
      </w:r>
      <w:proofErr w:type="spellEnd"/>
      <w:r w:rsidR="0073227B" w:rsidRPr="004751B4">
        <w:rPr>
          <w:sz w:val="20"/>
          <w:szCs w:val="20"/>
        </w:rPr>
        <w:t xml:space="preserve"> başka bir kavram karşımıza çıkar.</w:t>
      </w:r>
    </w:p>
    <w:p w:rsidR="00046E88" w:rsidRDefault="00046E88" w:rsidP="00AB15FC">
      <w:pPr>
        <w:jc w:val="both"/>
        <w:rPr>
          <w:sz w:val="20"/>
          <w:szCs w:val="20"/>
        </w:rPr>
      </w:pPr>
    </w:p>
    <w:p w:rsidR="0073227B" w:rsidRPr="00163A62" w:rsidRDefault="00046E88" w:rsidP="00AB15FC">
      <w:pPr>
        <w:jc w:val="both"/>
        <w:rPr>
          <w:b/>
          <w:sz w:val="20"/>
          <w:szCs w:val="20"/>
        </w:rPr>
      </w:pPr>
      <w:r>
        <w:rPr>
          <w:b/>
          <w:sz w:val="20"/>
          <w:szCs w:val="20"/>
        </w:rPr>
        <w:t>Güç Kültürü</w:t>
      </w:r>
    </w:p>
    <w:p w:rsidR="00217D1F" w:rsidRPr="004751B4" w:rsidRDefault="002B77EF" w:rsidP="00046E88">
      <w:pPr>
        <w:ind w:firstLine="426"/>
        <w:jc w:val="both"/>
        <w:rPr>
          <w:sz w:val="20"/>
          <w:szCs w:val="20"/>
        </w:rPr>
      </w:pPr>
      <w:r w:rsidRPr="004751B4">
        <w:rPr>
          <w:sz w:val="20"/>
          <w:szCs w:val="20"/>
        </w:rPr>
        <w:t xml:space="preserve">Güçlü </w:t>
      </w:r>
      <w:r w:rsidR="00E76DD7" w:rsidRPr="004751B4">
        <w:rPr>
          <w:sz w:val="20"/>
          <w:szCs w:val="20"/>
        </w:rPr>
        <w:t>olma ve güçlü hissetme ihtiyacı,</w:t>
      </w:r>
      <w:r w:rsidR="000C6910" w:rsidRPr="004751B4">
        <w:rPr>
          <w:sz w:val="20"/>
          <w:szCs w:val="20"/>
        </w:rPr>
        <w:t xml:space="preserve"> </w:t>
      </w:r>
      <w:r w:rsidR="00E76DD7" w:rsidRPr="004751B4">
        <w:rPr>
          <w:sz w:val="20"/>
          <w:szCs w:val="20"/>
        </w:rPr>
        <w:t>g</w:t>
      </w:r>
      <w:r w:rsidR="000C6910" w:rsidRPr="004751B4">
        <w:rPr>
          <w:sz w:val="20"/>
          <w:szCs w:val="20"/>
        </w:rPr>
        <w:t xml:space="preserve">erektiği zaman devletin ya da doğanın sağlayamadığı adalet anlayışını kendileri tesis etme </w:t>
      </w:r>
      <w:r w:rsidR="008E11A5" w:rsidRPr="004751B4">
        <w:rPr>
          <w:sz w:val="20"/>
          <w:szCs w:val="20"/>
        </w:rPr>
        <w:t>arzusu. İnsanlar</w:t>
      </w:r>
      <w:r w:rsidR="0073227B" w:rsidRPr="004751B4">
        <w:rPr>
          <w:sz w:val="20"/>
          <w:szCs w:val="20"/>
        </w:rPr>
        <w:t xml:space="preserve"> “</w:t>
      </w:r>
      <w:r w:rsidRPr="004751B4">
        <w:rPr>
          <w:sz w:val="20"/>
          <w:szCs w:val="20"/>
        </w:rPr>
        <w:t>Adaletin</w:t>
      </w:r>
      <w:r w:rsidR="0073227B" w:rsidRPr="004751B4">
        <w:rPr>
          <w:sz w:val="20"/>
          <w:szCs w:val="20"/>
        </w:rPr>
        <w:t>”</w:t>
      </w:r>
      <w:r w:rsidRPr="004751B4">
        <w:rPr>
          <w:sz w:val="20"/>
          <w:szCs w:val="20"/>
        </w:rPr>
        <w:t xml:space="preserve"> boşluğunu b</w:t>
      </w:r>
      <w:r w:rsidR="005B0EAC" w:rsidRPr="004751B4">
        <w:rPr>
          <w:sz w:val="20"/>
          <w:szCs w:val="20"/>
        </w:rPr>
        <w:t xml:space="preserve">u </w:t>
      </w:r>
      <w:r w:rsidR="008E11A5" w:rsidRPr="004751B4">
        <w:rPr>
          <w:sz w:val="20"/>
          <w:szCs w:val="20"/>
        </w:rPr>
        <w:t>şekilde doldurma</w:t>
      </w:r>
      <w:r w:rsidRPr="004751B4">
        <w:rPr>
          <w:sz w:val="20"/>
          <w:szCs w:val="20"/>
        </w:rPr>
        <w:t xml:space="preserve"> yoluna </w:t>
      </w:r>
      <w:r w:rsidR="008E11A5" w:rsidRPr="004751B4">
        <w:rPr>
          <w:sz w:val="20"/>
          <w:szCs w:val="20"/>
        </w:rPr>
        <w:t>gitmişlerdir. Bir</w:t>
      </w:r>
      <w:r w:rsidR="0073227B" w:rsidRPr="004751B4">
        <w:rPr>
          <w:sz w:val="20"/>
          <w:szCs w:val="20"/>
        </w:rPr>
        <w:t xml:space="preserve"> süre sonra bu durum nesilden </w:t>
      </w:r>
      <w:proofErr w:type="spellStart"/>
      <w:r w:rsidR="0073227B" w:rsidRPr="004751B4">
        <w:rPr>
          <w:sz w:val="20"/>
          <w:szCs w:val="20"/>
        </w:rPr>
        <w:t>nesile</w:t>
      </w:r>
      <w:proofErr w:type="spellEnd"/>
      <w:r w:rsidR="0073227B" w:rsidRPr="004751B4">
        <w:rPr>
          <w:sz w:val="20"/>
          <w:szCs w:val="20"/>
        </w:rPr>
        <w:t xml:space="preserve"> aktarılarak olağan bir boyut </w:t>
      </w:r>
      <w:r w:rsidR="008E11A5" w:rsidRPr="004751B4">
        <w:rPr>
          <w:sz w:val="20"/>
          <w:szCs w:val="20"/>
        </w:rPr>
        <w:t>kazanmış, toplumsal</w:t>
      </w:r>
      <w:r w:rsidR="0073227B" w:rsidRPr="004751B4">
        <w:rPr>
          <w:sz w:val="20"/>
          <w:szCs w:val="20"/>
        </w:rPr>
        <w:t xml:space="preserve"> bir kültür halinde </w:t>
      </w:r>
      <w:r w:rsidR="008E11A5" w:rsidRPr="004751B4">
        <w:rPr>
          <w:sz w:val="20"/>
          <w:szCs w:val="20"/>
        </w:rPr>
        <w:t>gelmiştir. Oysa</w:t>
      </w:r>
      <w:r w:rsidR="0073227B" w:rsidRPr="004751B4">
        <w:rPr>
          <w:sz w:val="20"/>
          <w:szCs w:val="20"/>
        </w:rPr>
        <w:t xml:space="preserve"> adaletin gerçekleştiği ya da gerçekleşeceğine dair inancın korunduğu toplumlarda silahlanmaya ihtiyaç </w:t>
      </w:r>
      <w:r w:rsidR="008E11A5" w:rsidRPr="004751B4">
        <w:rPr>
          <w:sz w:val="20"/>
          <w:szCs w:val="20"/>
        </w:rPr>
        <w:t>yoktur. Çünkü</w:t>
      </w:r>
      <w:r w:rsidRPr="004751B4">
        <w:rPr>
          <w:sz w:val="20"/>
          <w:szCs w:val="20"/>
        </w:rPr>
        <w:t xml:space="preserve"> </w:t>
      </w:r>
      <w:r w:rsidR="008641B3">
        <w:rPr>
          <w:sz w:val="20"/>
          <w:szCs w:val="20"/>
        </w:rPr>
        <w:t>“</w:t>
      </w:r>
      <w:r w:rsidRPr="004751B4">
        <w:rPr>
          <w:sz w:val="20"/>
          <w:szCs w:val="20"/>
        </w:rPr>
        <w:t xml:space="preserve">adaletin </w:t>
      </w:r>
      <w:r w:rsidR="008E11A5" w:rsidRPr="004751B4">
        <w:rPr>
          <w:sz w:val="20"/>
          <w:szCs w:val="20"/>
        </w:rPr>
        <w:t>hâkim</w:t>
      </w:r>
      <w:r w:rsidRPr="004751B4">
        <w:rPr>
          <w:sz w:val="20"/>
          <w:szCs w:val="20"/>
        </w:rPr>
        <w:t xml:space="preserve"> olduğu yerde silahların yeri yoktur</w:t>
      </w:r>
      <w:r w:rsidR="008641B3">
        <w:rPr>
          <w:sz w:val="20"/>
          <w:szCs w:val="20"/>
        </w:rPr>
        <w:t>”</w:t>
      </w:r>
      <w:r w:rsidRPr="004751B4">
        <w:rPr>
          <w:sz w:val="20"/>
          <w:szCs w:val="20"/>
        </w:rPr>
        <w:t>.</w:t>
      </w:r>
      <w:r w:rsidR="000C6910" w:rsidRPr="004751B4">
        <w:rPr>
          <w:sz w:val="20"/>
          <w:szCs w:val="20"/>
        </w:rPr>
        <w:t xml:space="preserve"> </w:t>
      </w:r>
      <w:r w:rsidRPr="004751B4">
        <w:rPr>
          <w:sz w:val="20"/>
          <w:szCs w:val="20"/>
        </w:rPr>
        <w:t xml:space="preserve">Neden Dünya’da ve ülkemize bu denli bir silahlanma olagelmektedir </w:t>
      </w:r>
      <w:r w:rsidR="008E11A5" w:rsidRPr="004751B4">
        <w:rPr>
          <w:sz w:val="20"/>
          <w:szCs w:val="20"/>
        </w:rPr>
        <w:t>yüzyıllardır. Çünkü</w:t>
      </w:r>
      <w:r w:rsidRPr="004751B4">
        <w:rPr>
          <w:sz w:val="20"/>
          <w:szCs w:val="20"/>
        </w:rPr>
        <w:t xml:space="preserve"> insanlık tarihinin kanlı olayları göstermiştir ki adalet hep ulaşılmak istenen fakat b</w:t>
      </w:r>
      <w:r w:rsidR="000C6910" w:rsidRPr="004751B4">
        <w:rPr>
          <w:sz w:val="20"/>
          <w:szCs w:val="20"/>
        </w:rPr>
        <w:t xml:space="preserve">ir türlü elde edilemeyen bir </w:t>
      </w:r>
      <w:r w:rsidR="008E11A5" w:rsidRPr="004751B4">
        <w:rPr>
          <w:sz w:val="20"/>
          <w:szCs w:val="20"/>
        </w:rPr>
        <w:t>değerdir. İnsanlığın</w:t>
      </w:r>
      <w:r w:rsidRPr="004751B4">
        <w:rPr>
          <w:sz w:val="20"/>
          <w:szCs w:val="20"/>
        </w:rPr>
        <w:t xml:space="preserve"> </w:t>
      </w:r>
      <w:r w:rsidR="008E11A5" w:rsidRPr="004751B4">
        <w:rPr>
          <w:sz w:val="20"/>
          <w:szCs w:val="20"/>
        </w:rPr>
        <w:t>özlemidir. Bu</w:t>
      </w:r>
      <w:r w:rsidR="000C6910" w:rsidRPr="004751B4">
        <w:rPr>
          <w:sz w:val="20"/>
          <w:szCs w:val="20"/>
        </w:rPr>
        <w:t xml:space="preserve"> yönüyle hem toplumsal hem de toplumlararası olmak üzere,</w:t>
      </w:r>
      <w:r w:rsidR="004852CA" w:rsidRPr="004751B4">
        <w:rPr>
          <w:sz w:val="20"/>
          <w:szCs w:val="20"/>
        </w:rPr>
        <w:t xml:space="preserve"> </w:t>
      </w:r>
      <w:r w:rsidR="00F8276E" w:rsidRPr="004751B4">
        <w:rPr>
          <w:sz w:val="20"/>
          <w:szCs w:val="20"/>
        </w:rPr>
        <w:t xml:space="preserve">Güç kültürü adalet idealinden </w:t>
      </w:r>
      <w:r w:rsidR="000B47DD" w:rsidRPr="004751B4">
        <w:rPr>
          <w:sz w:val="20"/>
          <w:szCs w:val="20"/>
        </w:rPr>
        <w:t xml:space="preserve">her zaman </w:t>
      </w:r>
      <w:r w:rsidR="00F8276E" w:rsidRPr="004751B4">
        <w:rPr>
          <w:sz w:val="20"/>
          <w:szCs w:val="20"/>
        </w:rPr>
        <w:t>daha ağır basmıştır.</w:t>
      </w:r>
    </w:p>
    <w:p w:rsidR="00163A62" w:rsidRDefault="00217D1F" w:rsidP="00AB15FC">
      <w:pPr>
        <w:jc w:val="both"/>
        <w:rPr>
          <w:sz w:val="20"/>
          <w:szCs w:val="20"/>
        </w:rPr>
      </w:pPr>
      <w:r w:rsidRPr="004751B4">
        <w:rPr>
          <w:sz w:val="20"/>
          <w:szCs w:val="20"/>
        </w:rPr>
        <w:t xml:space="preserve">       </w:t>
      </w:r>
    </w:p>
    <w:p w:rsidR="00046E88" w:rsidRPr="004751B4" w:rsidRDefault="00046E88" w:rsidP="00AB15FC">
      <w:pPr>
        <w:jc w:val="both"/>
        <w:rPr>
          <w:b/>
          <w:sz w:val="20"/>
          <w:szCs w:val="20"/>
        </w:rPr>
      </w:pPr>
      <w:r w:rsidRPr="004751B4">
        <w:rPr>
          <w:b/>
          <w:sz w:val="20"/>
          <w:szCs w:val="20"/>
        </w:rPr>
        <w:lastRenderedPageBreak/>
        <w:t>Hukuk Felsefes</w:t>
      </w:r>
      <w:r>
        <w:rPr>
          <w:b/>
          <w:sz w:val="20"/>
          <w:szCs w:val="20"/>
        </w:rPr>
        <w:t>i</w:t>
      </w:r>
    </w:p>
    <w:p w:rsidR="000C17E0" w:rsidRPr="004751B4" w:rsidRDefault="00217D1F" w:rsidP="00046E88">
      <w:pPr>
        <w:ind w:firstLine="426"/>
        <w:jc w:val="both"/>
        <w:rPr>
          <w:sz w:val="20"/>
          <w:szCs w:val="20"/>
        </w:rPr>
      </w:pPr>
      <w:r w:rsidRPr="004751B4">
        <w:rPr>
          <w:sz w:val="20"/>
          <w:szCs w:val="20"/>
        </w:rPr>
        <w:t xml:space="preserve">İnsanların barış ve huzur içinde yüksek standartlı bir hayata toplumsal birlikteliğe ulaşmaları ve bunu sürdürmeleri için tarihsel süreçte ulaştıkları kazanımları temel ilke ve kurumları irdeleyen bir </w:t>
      </w:r>
      <w:r w:rsidR="008E11A5" w:rsidRPr="004751B4">
        <w:rPr>
          <w:sz w:val="20"/>
          <w:szCs w:val="20"/>
        </w:rPr>
        <w:t>disiplindir. Ve</w:t>
      </w:r>
      <w:r w:rsidR="002B77EF" w:rsidRPr="004751B4">
        <w:rPr>
          <w:sz w:val="20"/>
          <w:szCs w:val="20"/>
        </w:rPr>
        <w:t xml:space="preserve"> hukuk fakültelerin</w:t>
      </w:r>
      <w:r w:rsidR="006D788A" w:rsidRPr="004751B4">
        <w:rPr>
          <w:sz w:val="20"/>
          <w:szCs w:val="20"/>
        </w:rPr>
        <w:t xml:space="preserve">de seçmeli ders olarak </w:t>
      </w:r>
      <w:r w:rsidR="008E11A5" w:rsidRPr="004751B4">
        <w:rPr>
          <w:sz w:val="20"/>
          <w:szCs w:val="20"/>
        </w:rPr>
        <w:t>okutulan, ilkçağ</w:t>
      </w:r>
      <w:r w:rsidR="006D788A" w:rsidRPr="004751B4">
        <w:rPr>
          <w:sz w:val="20"/>
          <w:szCs w:val="20"/>
        </w:rPr>
        <w:t xml:space="preserve"> filozoflarının görüşleri etrafında </w:t>
      </w:r>
      <w:r w:rsidR="008E11A5" w:rsidRPr="004751B4">
        <w:rPr>
          <w:sz w:val="20"/>
          <w:szCs w:val="20"/>
        </w:rPr>
        <w:t>şekillendirip, düşünmeyi, sorgulamayı</w:t>
      </w:r>
      <w:r w:rsidR="006D788A" w:rsidRPr="004751B4">
        <w:rPr>
          <w:sz w:val="20"/>
          <w:szCs w:val="20"/>
        </w:rPr>
        <w:t xml:space="preserve"> ve muhakemeyi hep ihmal etmesinden dolayı bir türlü gerçek amacına ulaşamayan bir </w:t>
      </w:r>
      <w:r w:rsidR="008E11A5" w:rsidRPr="004751B4">
        <w:rPr>
          <w:sz w:val="20"/>
          <w:szCs w:val="20"/>
        </w:rPr>
        <w:t>kavramdır. Asıl</w:t>
      </w:r>
      <w:r w:rsidR="00E76DD7" w:rsidRPr="004751B4">
        <w:rPr>
          <w:sz w:val="20"/>
          <w:szCs w:val="20"/>
        </w:rPr>
        <w:t xml:space="preserve"> odaklanması gerekile</w:t>
      </w:r>
      <w:r w:rsidR="000C6910" w:rsidRPr="004751B4">
        <w:rPr>
          <w:sz w:val="20"/>
          <w:szCs w:val="20"/>
        </w:rPr>
        <w:t>n noktaya uzak kalınıp sürekli geçmişe ket vurularak açıklanmaya çalışılmıştır</w:t>
      </w:r>
      <w:r w:rsidRPr="004751B4">
        <w:rPr>
          <w:sz w:val="20"/>
          <w:szCs w:val="20"/>
        </w:rPr>
        <w:t>.</w:t>
      </w:r>
      <w:r w:rsidR="000C6910" w:rsidRPr="004751B4">
        <w:rPr>
          <w:sz w:val="20"/>
          <w:szCs w:val="20"/>
        </w:rPr>
        <w:t xml:space="preserve"> </w:t>
      </w:r>
      <w:r w:rsidR="00E76DD7" w:rsidRPr="004751B4">
        <w:rPr>
          <w:sz w:val="20"/>
          <w:szCs w:val="20"/>
        </w:rPr>
        <w:t xml:space="preserve">Bir başka eleştiri olarak </w:t>
      </w:r>
      <w:r w:rsidR="000B47DD" w:rsidRPr="004751B4">
        <w:rPr>
          <w:sz w:val="20"/>
          <w:szCs w:val="20"/>
        </w:rPr>
        <w:t xml:space="preserve">“Adalet” kavramı hep hukuk felsefesinin üzerinde çalıştığı bir ideal olarak </w:t>
      </w:r>
      <w:r w:rsidR="008E11A5" w:rsidRPr="004751B4">
        <w:rPr>
          <w:sz w:val="20"/>
          <w:szCs w:val="20"/>
        </w:rPr>
        <w:t>gösterile gelmişse</w:t>
      </w:r>
      <w:r w:rsidR="000B47DD" w:rsidRPr="004751B4">
        <w:rPr>
          <w:sz w:val="20"/>
          <w:szCs w:val="20"/>
        </w:rPr>
        <w:t xml:space="preserve"> de aslında hukukun bizzat amacını teşkil </w:t>
      </w:r>
      <w:r w:rsidR="008E11A5" w:rsidRPr="004751B4">
        <w:rPr>
          <w:sz w:val="20"/>
          <w:szCs w:val="20"/>
        </w:rPr>
        <w:t>eder. Tüm</w:t>
      </w:r>
      <w:r w:rsidR="00E76DD7" w:rsidRPr="004751B4">
        <w:rPr>
          <w:sz w:val="20"/>
          <w:szCs w:val="20"/>
        </w:rPr>
        <w:t xml:space="preserve"> </w:t>
      </w:r>
      <w:r w:rsidR="000B47DD" w:rsidRPr="004751B4">
        <w:rPr>
          <w:sz w:val="20"/>
          <w:szCs w:val="20"/>
        </w:rPr>
        <w:t>Hukuk</w:t>
      </w:r>
      <w:r w:rsidR="00E76DD7" w:rsidRPr="004751B4">
        <w:rPr>
          <w:sz w:val="20"/>
          <w:szCs w:val="20"/>
        </w:rPr>
        <w:t xml:space="preserve"> dallarının</w:t>
      </w:r>
      <w:r w:rsidR="000B47DD" w:rsidRPr="004751B4">
        <w:rPr>
          <w:sz w:val="20"/>
          <w:szCs w:val="20"/>
        </w:rPr>
        <w:t xml:space="preserve"> </w:t>
      </w:r>
      <w:r w:rsidR="008E11A5" w:rsidRPr="004751B4">
        <w:rPr>
          <w:sz w:val="20"/>
          <w:szCs w:val="20"/>
        </w:rPr>
        <w:t>var olma</w:t>
      </w:r>
      <w:r w:rsidR="000B47DD" w:rsidRPr="004751B4">
        <w:rPr>
          <w:sz w:val="20"/>
          <w:szCs w:val="20"/>
        </w:rPr>
        <w:t xml:space="preserve"> </w:t>
      </w:r>
      <w:r w:rsidR="008E11A5" w:rsidRPr="004751B4">
        <w:rPr>
          <w:sz w:val="20"/>
          <w:szCs w:val="20"/>
        </w:rPr>
        <w:t>nedenidir. Sadece Hukuk</w:t>
      </w:r>
      <w:r w:rsidR="00083C6A" w:rsidRPr="004751B4">
        <w:rPr>
          <w:sz w:val="20"/>
          <w:szCs w:val="20"/>
        </w:rPr>
        <w:t xml:space="preserve"> kuralları adaletin ayakları</w:t>
      </w:r>
      <w:r w:rsidR="000B47DD" w:rsidRPr="004751B4">
        <w:rPr>
          <w:sz w:val="20"/>
          <w:szCs w:val="20"/>
        </w:rPr>
        <w:t xml:space="preserve"> iken hukuk felsefesi adaletin </w:t>
      </w:r>
      <w:r w:rsidR="008E11A5" w:rsidRPr="004751B4">
        <w:rPr>
          <w:sz w:val="20"/>
          <w:szCs w:val="20"/>
        </w:rPr>
        <w:t>kalbidir. Bu</w:t>
      </w:r>
      <w:r w:rsidR="00E76DD7" w:rsidRPr="004751B4">
        <w:rPr>
          <w:sz w:val="20"/>
          <w:szCs w:val="20"/>
        </w:rPr>
        <w:t xml:space="preserve"> yönüyle üzerinde durulması </w:t>
      </w:r>
      <w:r w:rsidR="008E11A5" w:rsidRPr="004751B4">
        <w:rPr>
          <w:sz w:val="20"/>
          <w:szCs w:val="20"/>
        </w:rPr>
        <w:t>gerekir. Adalet</w:t>
      </w:r>
      <w:r w:rsidR="00E76DD7" w:rsidRPr="004751B4">
        <w:rPr>
          <w:sz w:val="20"/>
          <w:szCs w:val="20"/>
        </w:rPr>
        <w:t xml:space="preserve"> idealinin temeline konulan bu değeri statik olmaktan kurtarıp dinamik bir yapıya büründüren hukuk felsefesidir.</w:t>
      </w:r>
    </w:p>
    <w:p w:rsidR="00D260C5" w:rsidRPr="004751B4" w:rsidRDefault="000B47DD" w:rsidP="00046E88">
      <w:pPr>
        <w:ind w:firstLine="426"/>
        <w:jc w:val="both"/>
        <w:rPr>
          <w:sz w:val="20"/>
          <w:szCs w:val="20"/>
        </w:rPr>
      </w:pPr>
      <w:r w:rsidRPr="004751B4">
        <w:rPr>
          <w:sz w:val="20"/>
          <w:szCs w:val="20"/>
        </w:rPr>
        <w:t>Toplumların y</w:t>
      </w:r>
      <w:r w:rsidR="00083C6A" w:rsidRPr="004751B4">
        <w:rPr>
          <w:sz w:val="20"/>
          <w:szCs w:val="20"/>
        </w:rPr>
        <w:t>aşamsal fonksiyonlarını sağlayabilmesi ve devam ettirebilmesi açısından toplumun her kesimine adalet duygusunu</w:t>
      </w:r>
      <w:r w:rsidR="000C17E0" w:rsidRPr="004751B4">
        <w:rPr>
          <w:sz w:val="20"/>
          <w:szCs w:val="20"/>
        </w:rPr>
        <w:t>n verile</w:t>
      </w:r>
      <w:r w:rsidR="00083C6A" w:rsidRPr="004751B4">
        <w:rPr>
          <w:sz w:val="20"/>
          <w:szCs w:val="20"/>
        </w:rPr>
        <w:t xml:space="preserve">bilmesi </w:t>
      </w:r>
      <w:r w:rsidR="008E11A5" w:rsidRPr="004751B4">
        <w:rPr>
          <w:sz w:val="20"/>
          <w:szCs w:val="20"/>
        </w:rPr>
        <w:t>gerekir. Çünkü</w:t>
      </w:r>
      <w:r w:rsidR="000C17E0" w:rsidRPr="004751B4">
        <w:rPr>
          <w:sz w:val="20"/>
          <w:szCs w:val="20"/>
        </w:rPr>
        <w:t xml:space="preserve"> “A</w:t>
      </w:r>
      <w:r w:rsidR="00083C6A" w:rsidRPr="004751B4">
        <w:rPr>
          <w:sz w:val="20"/>
          <w:szCs w:val="20"/>
        </w:rPr>
        <w:t>dalet</w:t>
      </w:r>
      <w:r w:rsidR="000C17E0" w:rsidRPr="004751B4">
        <w:rPr>
          <w:sz w:val="20"/>
          <w:szCs w:val="20"/>
        </w:rPr>
        <w:t>”</w:t>
      </w:r>
      <w:r w:rsidR="00083C6A" w:rsidRPr="004751B4">
        <w:rPr>
          <w:sz w:val="20"/>
          <w:szCs w:val="20"/>
        </w:rPr>
        <w:t xml:space="preserve"> sadece kanunlarla </w:t>
      </w:r>
      <w:r w:rsidR="008E11A5" w:rsidRPr="004751B4">
        <w:rPr>
          <w:sz w:val="20"/>
          <w:szCs w:val="20"/>
        </w:rPr>
        <w:t>ya da</w:t>
      </w:r>
      <w:r w:rsidR="00083C6A" w:rsidRPr="004751B4">
        <w:rPr>
          <w:sz w:val="20"/>
          <w:szCs w:val="20"/>
        </w:rPr>
        <w:t xml:space="preserve"> kanunların uygulanması ile sağlanacak bir olgu değildir. Bireyin her anlamada eşit olduğu varsayımından hareketle somut anlamda yaptığı davranışların neticesin</w:t>
      </w:r>
      <w:r w:rsidR="000C17E0" w:rsidRPr="004751B4">
        <w:rPr>
          <w:sz w:val="20"/>
          <w:szCs w:val="20"/>
        </w:rPr>
        <w:t xml:space="preserve">den de sorumlu olması </w:t>
      </w:r>
      <w:r w:rsidR="008E11A5" w:rsidRPr="004751B4">
        <w:rPr>
          <w:sz w:val="20"/>
          <w:szCs w:val="20"/>
        </w:rPr>
        <w:t>gerekir. Fakat</w:t>
      </w:r>
      <w:r w:rsidR="00083C6A" w:rsidRPr="004751B4">
        <w:rPr>
          <w:sz w:val="20"/>
          <w:szCs w:val="20"/>
        </w:rPr>
        <w:t xml:space="preserve"> burada sorun her birey</w:t>
      </w:r>
      <w:r w:rsidRPr="004751B4">
        <w:rPr>
          <w:sz w:val="20"/>
          <w:szCs w:val="20"/>
        </w:rPr>
        <w:t>in</w:t>
      </w:r>
      <w:r w:rsidR="00083C6A" w:rsidRPr="004751B4">
        <w:rPr>
          <w:sz w:val="20"/>
          <w:szCs w:val="20"/>
        </w:rPr>
        <w:t xml:space="preserve"> hukuksal olarak eşit olsa da sosyolojik</w:t>
      </w:r>
      <w:r w:rsidR="000C17E0" w:rsidRPr="004751B4">
        <w:rPr>
          <w:sz w:val="20"/>
          <w:szCs w:val="20"/>
        </w:rPr>
        <w:t>,</w:t>
      </w:r>
      <w:r w:rsidR="00083C6A" w:rsidRPr="004751B4">
        <w:rPr>
          <w:sz w:val="20"/>
          <w:szCs w:val="20"/>
        </w:rPr>
        <w:t xml:space="preserve"> kültürel yapı ve maddi refah anlamında eşit olup olmadığıdır.</w:t>
      </w:r>
      <w:r w:rsidR="00D31B7C" w:rsidRPr="004751B4">
        <w:rPr>
          <w:sz w:val="20"/>
          <w:szCs w:val="20"/>
        </w:rPr>
        <w:t xml:space="preserve"> </w:t>
      </w:r>
      <w:r w:rsidR="000C17E0" w:rsidRPr="004751B4">
        <w:rPr>
          <w:sz w:val="20"/>
          <w:szCs w:val="20"/>
        </w:rPr>
        <w:t>Ö</w:t>
      </w:r>
      <w:r w:rsidR="00083C6A" w:rsidRPr="004751B4">
        <w:rPr>
          <w:sz w:val="20"/>
          <w:szCs w:val="20"/>
        </w:rPr>
        <w:t xml:space="preserve">rneğin farklı statüde olan insanların aynı kurallara tabi olması ne kadar adil </w:t>
      </w:r>
      <w:r w:rsidR="008E11A5" w:rsidRPr="004751B4">
        <w:rPr>
          <w:sz w:val="20"/>
          <w:szCs w:val="20"/>
        </w:rPr>
        <w:t>olabilir. Ya da</w:t>
      </w:r>
      <w:r w:rsidR="00D31B7C" w:rsidRPr="004751B4">
        <w:rPr>
          <w:sz w:val="20"/>
          <w:szCs w:val="20"/>
        </w:rPr>
        <w:t xml:space="preserve"> </w:t>
      </w:r>
      <w:r w:rsidR="008E11A5" w:rsidRPr="004751B4">
        <w:rPr>
          <w:sz w:val="20"/>
          <w:szCs w:val="20"/>
        </w:rPr>
        <w:t>her bireye</w:t>
      </w:r>
      <w:r w:rsidR="00D31B7C" w:rsidRPr="004751B4">
        <w:rPr>
          <w:sz w:val="20"/>
          <w:szCs w:val="20"/>
        </w:rPr>
        <w:t xml:space="preserve"> ait bir adalet mekanizması olamayacağına göre genel geçer tüm kurallar </w:t>
      </w:r>
      <w:r w:rsidR="008E11A5" w:rsidRPr="004751B4">
        <w:rPr>
          <w:sz w:val="20"/>
          <w:szCs w:val="20"/>
        </w:rPr>
        <w:t>tam olarak</w:t>
      </w:r>
      <w:r w:rsidR="00D31B7C" w:rsidRPr="004751B4">
        <w:rPr>
          <w:sz w:val="20"/>
          <w:szCs w:val="20"/>
        </w:rPr>
        <w:t xml:space="preserve"> adaletin sağlanmasını mümkün </w:t>
      </w:r>
      <w:r w:rsidR="008E11A5" w:rsidRPr="004751B4">
        <w:rPr>
          <w:sz w:val="20"/>
          <w:szCs w:val="20"/>
        </w:rPr>
        <w:t>kılamayacaktır. Ortada</w:t>
      </w:r>
      <w:r w:rsidR="00D31B7C" w:rsidRPr="004751B4">
        <w:rPr>
          <w:sz w:val="20"/>
          <w:szCs w:val="20"/>
        </w:rPr>
        <w:t xml:space="preserve"> gözle görülür b</w:t>
      </w:r>
      <w:r w:rsidR="000C17E0" w:rsidRPr="004751B4">
        <w:rPr>
          <w:sz w:val="20"/>
          <w:szCs w:val="20"/>
        </w:rPr>
        <w:t xml:space="preserve">oşluklar kalması </w:t>
      </w:r>
      <w:r w:rsidR="008E11A5" w:rsidRPr="004751B4">
        <w:rPr>
          <w:sz w:val="20"/>
          <w:szCs w:val="20"/>
        </w:rPr>
        <w:t>kaçınılmazdır. Örneğin</w:t>
      </w:r>
      <w:r w:rsidR="00D31B7C" w:rsidRPr="004751B4">
        <w:rPr>
          <w:sz w:val="20"/>
          <w:szCs w:val="20"/>
        </w:rPr>
        <w:t xml:space="preserve"> Yargıtay hukuk daireler kurulunun </w:t>
      </w:r>
      <w:r w:rsidR="000C17E0" w:rsidRPr="004751B4">
        <w:rPr>
          <w:sz w:val="20"/>
          <w:szCs w:val="20"/>
        </w:rPr>
        <w:t xml:space="preserve">eski </w:t>
      </w:r>
      <w:r w:rsidR="00C02F06" w:rsidRPr="004751B4">
        <w:rPr>
          <w:sz w:val="20"/>
          <w:szCs w:val="20"/>
        </w:rPr>
        <w:t>Borçlar K</w:t>
      </w:r>
      <w:r w:rsidR="00D31B7C" w:rsidRPr="004751B4">
        <w:rPr>
          <w:sz w:val="20"/>
          <w:szCs w:val="20"/>
        </w:rPr>
        <w:t xml:space="preserve">anununun 19 ve 20. Maddeler ile ilgili bir </w:t>
      </w:r>
      <w:r w:rsidR="008E11A5" w:rsidRPr="004751B4">
        <w:rPr>
          <w:sz w:val="20"/>
          <w:szCs w:val="20"/>
        </w:rPr>
        <w:t>içtihadı</w:t>
      </w:r>
      <w:r w:rsidR="00D31B7C" w:rsidRPr="004751B4">
        <w:rPr>
          <w:sz w:val="20"/>
          <w:szCs w:val="20"/>
        </w:rPr>
        <w:t xml:space="preserve"> var</w:t>
      </w:r>
      <w:r w:rsidR="000C17E0" w:rsidRPr="004751B4">
        <w:rPr>
          <w:sz w:val="20"/>
          <w:szCs w:val="20"/>
        </w:rPr>
        <w:t>dır. Der ki “K</w:t>
      </w:r>
      <w:r w:rsidR="00D31B7C" w:rsidRPr="004751B4">
        <w:rPr>
          <w:sz w:val="20"/>
          <w:szCs w:val="20"/>
        </w:rPr>
        <w:t>anunun koyduğu bir yasak o yasakla korunmak istenen bir kimsenin aleyhine sonuç verecek şekilde yorumlanamaz”. Eski PVSK zamanında olan bir olay netice</w:t>
      </w:r>
      <w:r w:rsidR="000C17E0" w:rsidRPr="004751B4">
        <w:rPr>
          <w:sz w:val="20"/>
          <w:szCs w:val="20"/>
        </w:rPr>
        <w:t xml:space="preserve">sinde ortaya çıkmış bir duruma göre </w:t>
      </w:r>
      <w:r w:rsidR="00D31B7C" w:rsidRPr="004751B4">
        <w:rPr>
          <w:sz w:val="20"/>
          <w:szCs w:val="20"/>
        </w:rPr>
        <w:t>18 yaşından küçük bir kız çocuğu</w:t>
      </w:r>
      <w:r w:rsidR="007810E1" w:rsidRPr="004751B4">
        <w:rPr>
          <w:sz w:val="20"/>
          <w:szCs w:val="20"/>
        </w:rPr>
        <w:t xml:space="preserve">nun bir gece kulübünde çalıştırılması ve 3 aydan fazla çalışmış olmasına rağmen parasının ödenmemesi durumu </w:t>
      </w:r>
      <w:r w:rsidR="008E11A5" w:rsidRPr="004751B4">
        <w:rPr>
          <w:sz w:val="20"/>
          <w:szCs w:val="20"/>
        </w:rPr>
        <w:t>söz konusu</w:t>
      </w:r>
      <w:r w:rsidR="007810E1" w:rsidRPr="004751B4">
        <w:rPr>
          <w:sz w:val="20"/>
          <w:szCs w:val="20"/>
        </w:rPr>
        <w:t xml:space="preserve"> olmuştur.” </w:t>
      </w:r>
      <w:r w:rsidR="00D31B7C" w:rsidRPr="004751B4">
        <w:rPr>
          <w:sz w:val="20"/>
          <w:szCs w:val="20"/>
        </w:rPr>
        <w:t>Burada eğer teknik hukuk</w:t>
      </w:r>
      <w:r w:rsidR="007810E1" w:rsidRPr="004751B4">
        <w:rPr>
          <w:sz w:val="20"/>
          <w:szCs w:val="20"/>
        </w:rPr>
        <w:t>çu gözüyle bakılırsa or</w:t>
      </w:r>
      <w:r w:rsidR="00D31B7C" w:rsidRPr="004751B4">
        <w:rPr>
          <w:sz w:val="20"/>
          <w:szCs w:val="20"/>
        </w:rPr>
        <w:t xml:space="preserve">tada emredici hükümlere aykırı bir uygulama </w:t>
      </w:r>
      <w:r w:rsidR="008E11A5" w:rsidRPr="004751B4">
        <w:rPr>
          <w:sz w:val="20"/>
          <w:szCs w:val="20"/>
        </w:rPr>
        <w:t>var, buradan</w:t>
      </w:r>
      <w:r w:rsidR="00D31B7C" w:rsidRPr="004751B4">
        <w:rPr>
          <w:sz w:val="20"/>
          <w:szCs w:val="20"/>
        </w:rPr>
        <w:t xml:space="preserve"> kimse</w:t>
      </w:r>
      <w:r w:rsidR="000C17E0" w:rsidRPr="004751B4">
        <w:rPr>
          <w:sz w:val="20"/>
          <w:szCs w:val="20"/>
        </w:rPr>
        <w:t>ye</w:t>
      </w:r>
      <w:r w:rsidR="00D31B7C" w:rsidRPr="004751B4">
        <w:rPr>
          <w:sz w:val="20"/>
          <w:szCs w:val="20"/>
        </w:rPr>
        <w:t xml:space="preserve"> bir </w:t>
      </w:r>
      <w:r w:rsidR="008E11A5" w:rsidRPr="004751B4">
        <w:rPr>
          <w:sz w:val="20"/>
          <w:szCs w:val="20"/>
        </w:rPr>
        <w:t>hak, yükümlülük</w:t>
      </w:r>
      <w:r w:rsidR="007810E1" w:rsidRPr="004751B4">
        <w:rPr>
          <w:sz w:val="20"/>
          <w:szCs w:val="20"/>
        </w:rPr>
        <w:t xml:space="preserve"> doğmaz</w:t>
      </w:r>
      <w:r w:rsidR="00AF3E70" w:rsidRPr="004751B4">
        <w:rPr>
          <w:sz w:val="20"/>
          <w:szCs w:val="20"/>
        </w:rPr>
        <w:t xml:space="preserve"> yargısına </w:t>
      </w:r>
      <w:r w:rsidR="008E11A5" w:rsidRPr="004751B4">
        <w:rPr>
          <w:sz w:val="20"/>
          <w:szCs w:val="20"/>
        </w:rPr>
        <w:t>varılabilir. Olay</w:t>
      </w:r>
      <w:r w:rsidR="00E35861" w:rsidRPr="004751B4">
        <w:rPr>
          <w:sz w:val="20"/>
          <w:szCs w:val="20"/>
        </w:rPr>
        <w:t xml:space="preserve"> sonuçsuz kalacak denilebilir</w:t>
      </w:r>
      <w:r w:rsidR="007810E1" w:rsidRPr="004751B4">
        <w:rPr>
          <w:sz w:val="20"/>
          <w:szCs w:val="20"/>
        </w:rPr>
        <w:t xml:space="preserve">. </w:t>
      </w:r>
      <w:r w:rsidR="00AF3E70" w:rsidRPr="004751B4">
        <w:rPr>
          <w:sz w:val="20"/>
          <w:szCs w:val="20"/>
        </w:rPr>
        <w:t>Oysa s</w:t>
      </w:r>
      <w:r w:rsidR="00D260C5" w:rsidRPr="004751B4">
        <w:rPr>
          <w:sz w:val="20"/>
          <w:szCs w:val="20"/>
        </w:rPr>
        <w:t>onrasında</w:t>
      </w:r>
      <w:r w:rsidR="007810E1" w:rsidRPr="004751B4">
        <w:rPr>
          <w:sz w:val="20"/>
          <w:szCs w:val="20"/>
        </w:rPr>
        <w:t xml:space="preserve"> kanunun ruhuna ve amacına uygun olarak Hukuk Daireleri Kurulu </w:t>
      </w:r>
      <w:r w:rsidR="00D260C5" w:rsidRPr="004751B4">
        <w:rPr>
          <w:sz w:val="20"/>
          <w:szCs w:val="20"/>
        </w:rPr>
        <w:t xml:space="preserve">“aleyhte yorumlanamaz” kararına </w:t>
      </w:r>
      <w:r w:rsidR="008E11A5" w:rsidRPr="004751B4">
        <w:rPr>
          <w:sz w:val="20"/>
          <w:szCs w:val="20"/>
        </w:rPr>
        <w:t>varmıştır. İşte</w:t>
      </w:r>
      <w:r w:rsidR="00D260C5" w:rsidRPr="004751B4">
        <w:rPr>
          <w:sz w:val="20"/>
          <w:szCs w:val="20"/>
        </w:rPr>
        <w:t xml:space="preserve"> hukuk felsefesi burada devreye girmekte ve </w:t>
      </w:r>
      <w:r w:rsidR="008E11A5" w:rsidRPr="004751B4">
        <w:rPr>
          <w:sz w:val="20"/>
          <w:szCs w:val="20"/>
        </w:rPr>
        <w:t>hukukçunun zihni</w:t>
      </w:r>
      <w:r w:rsidR="00D260C5" w:rsidRPr="004751B4">
        <w:rPr>
          <w:sz w:val="20"/>
          <w:szCs w:val="20"/>
        </w:rPr>
        <w:t xml:space="preserve"> </w:t>
      </w:r>
      <w:r w:rsidR="008E11A5" w:rsidRPr="004751B4">
        <w:rPr>
          <w:sz w:val="20"/>
          <w:szCs w:val="20"/>
        </w:rPr>
        <w:t>altyapısını oluşturmaktadır</w:t>
      </w:r>
      <w:r w:rsidR="00D260C5" w:rsidRPr="004751B4">
        <w:rPr>
          <w:sz w:val="20"/>
          <w:szCs w:val="20"/>
        </w:rPr>
        <w:t>.</w:t>
      </w:r>
      <w:r w:rsidR="006534FC" w:rsidRPr="004751B4">
        <w:rPr>
          <w:sz w:val="20"/>
          <w:szCs w:val="20"/>
        </w:rPr>
        <w:t xml:space="preserve"> </w:t>
      </w:r>
      <w:r w:rsidR="000C17E0" w:rsidRPr="004751B4">
        <w:rPr>
          <w:sz w:val="20"/>
          <w:szCs w:val="20"/>
        </w:rPr>
        <w:t>Hukuk felsefesini</w:t>
      </w:r>
      <w:r w:rsidR="00D260C5" w:rsidRPr="004751B4">
        <w:rPr>
          <w:sz w:val="20"/>
          <w:szCs w:val="20"/>
        </w:rPr>
        <w:t>n temel işlevi de</w:t>
      </w:r>
      <w:r w:rsidR="000C17E0" w:rsidRPr="004751B4">
        <w:rPr>
          <w:sz w:val="20"/>
          <w:szCs w:val="20"/>
        </w:rPr>
        <w:t xml:space="preserve"> hukuk </w:t>
      </w:r>
      <w:proofErr w:type="gramStart"/>
      <w:r w:rsidR="000C17E0" w:rsidRPr="004751B4">
        <w:rPr>
          <w:sz w:val="20"/>
          <w:szCs w:val="20"/>
        </w:rPr>
        <w:t>nosyonunun</w:t>
      </w:r>
      <w:proofErr w:type="gramEnd"/>
      <w:r w:rsidR="000C17E0" w:rsidRPr="004751B4">
        <w:rPr>
          <w:sz w:val="20"/>
          <w:szCs w:val="20"/>
        </w:rPr>
        <w:t xml:space="preserve"> gelişmesini </w:t>
      </w:r>
      <w:r w:rsidR="008E11A5" w:rsidRPr="004751B4">
        <w:rPr>
          <w:sz w:val="20"/>
          <w:szCs w:val="20"/>
        </w:rPr>
        <w:t>sağlamaktır. Aksi</w:t>
      </w:r>
      <w:r w:rsidR="00D260C5" w:rsidRPr="004751B4">
        <w:rPr>
          <w:sz w:val="20"/>
          <w:szCs w:val="20"/>
        </w:rPr>
        <w:t xml:space="preserve"> takdirde </w:t>
      </w:r>
      <w:proofErr w:type="spellStart"/>
      <w:r w:rsidR="00D260C5" w:rsidRPr="004751B4">
        <w:rPr>
          <w:sz w:val="20"/>
          <w:szCs w:val="20"/>
        </w:rPr>
        <w:t>Nietzche’nin</w:t>
      </w:r>
      <w:proofErr w:type="spellEnd"/>
      <w:r w:rsidR="00D260C5" w:rsidRPr="004751B4">
        <w:rPr>
          <w:sz w:val="20"/>
          <w:szCs w:val="20"/>
        </w:rPr>
        <w:t xml:space="preserve"> dediği gibi </w:t>
      </w:r>
      <w:r w:rsidR="00E76DD7" w:rsidRPr="004751B4">
        <w:rPr>
          <w:sz w:val="20"/>
          <w:szCs w:val="20"/>
        </w:rPr>
        <w:t>“</w:t>
      </w:r>
      <w:r w:rsidR="00D260C5" w:rsidRPr="004751B4">
        <w:rPr>
          <w:sz w:val="20"/>
          <w:szCs w:val="20"/>
        </w:rPr>
        <w:t xml:space="preserve">Yaptığınız işin felsefesini yapmazsanız teknisyen olarak kalırsınız”. </w:t>
      </w:r>
    </w:p>
    <w:p w:rsidR="00180AFE" w:rsidRDefault="004852CA" w:rsidP="00046E88">
      <w:pPr>
        <w:ind w:firstLine="426"/>
        <w:jc w:val="both"/>
        <w:rPr>
          <w:sz w:val="20"/>
          <w:szCs w:val="20"/>
        </w:rPr>
      </w:pPr>
      <w:r w:rsidRPr="004751B4">
        <w:rPr>
          <w:sz w:val="20"/>
          <w:szCs w:val="20"/>
        </w:rPr>
        <w:t xml:space="preserve">Hukuk </w:t>
      </w:r>
      <w:r w:rsidR="008E11A5" w:rsidRPr="004751B4">
        <w:rPr>
          <w:sz w:val="20"/>
          <w:szCs w:val="20"/>
        </w:rPr>
        <w:t>felsefesi; Adalete</w:t>
      </w:r>
      <w:r w:rsidR="00D260C5" w:rsidRPr="004751B4">
        <w:rPr>
          <w:sz w:val="20"/>
          <w:szCs w:val="20"/>
        </w:rPr>
        <w:t xml:space="preserve"> ulaşmamızı sağlamaktadır </w:t>
      </w:r>
      <w:r w:rsidR="006D788A" w:rsidRPr="004751B4">
        <w:rPr>
          <w:sz w:val="20"/>
          <w:szCs w:val="20"/>
        </w:rPr>
        <w:t xml:space="preserve">çok iddialı </w:t>
      </w:r>
      <w:r w:rsidR="008E11A5" w:rsidRPr="004751B4">
        <w:rPr>
          <w:sz w:val="20"/>
          <w:szCs w:val="20"/>
        </w:rPr>
        <w:t>olacaksa</w:t>
      </w:r>
      <w:r w:rsidR="006D788A" w:rsidRPr="004751B4">
        <w:rPr>
          <w:sz w:val="20"/>
          <w:szCs w:val="20"/>
        </w:rPr>
        <w:t xml:space="preserve"> da en azında</w:t>
      </w:r>
      <w:r w:rsidR="00D260C5" w:rsidRPr="004751B4">
        <w:rPr>
          <w:sz w:val="20"/>
          <w:szCs w:val="20"/>
        </w:rPr>
        <w:t>n adalete yaklaşmamızı sağlamaktadır denilebilir.</w:t>
      </w:r>
      <w:r w:rsidR="008E11A5" w:rsidRPr="004751B4">
        <w:rPr>
          <w:sz w:val="20"/>
          <w:szCs w:val="20"/>
        </w:rPr>
        <w:t xml:space="preserve"> </w:t>
      </w:r>
      <w:r w:rsidRPr="004751B4">
        <w:rPr>
          <w:sz w:val="20"/>
          <w:szCs w:val="20"/>
        </w:rPr>
        <w:t>Çünkü hukuk adaletin sadece bir parçası</w:t>
      </w:r>
      <w:r w:rsidR="00D260C5" w:rsidRPr="004751B4">
        <w:rPr>
          <w:sz w:val="20"/>
          <w:szCs w:val="20"/>
        </w:rPr>
        <w:t>dır</w:t>
      </w:r>
      <w:r w:rsidRPr="004751B4">
        <w:rPr>
          <w:sz w:val="20"/>
          <w:szCs w:val="20"/>
        </w:rPr>
        <w:t>.</w:t>
      </w:r>
      <w:r w:rsidR="008E11A5" w:rsidRPr="004751B4">
        <w:rPr>
          <w:sz w:val="20"/>
          <w:szCs w:val="20"/>
        </w:rPr>
        <w:t xml:space="preserve"> </w:t>
      </w:r>
      <w:r w:rsidRPr="004751B4">
        <w:rPr>
          <w:sz w:val="20"/>
          <w:szCs w:val="20"/>
        </w:rPr>
        <w:t>Adaletin bir başka parçası ise</w:t>
      </w:r>
      <w:r w:rsidR="008A4608" w:rsidRPr="004751B4">
        <w:rPr>
          <w:sz w:val="20"/>
          <w:szCs w:val="20"/>
        </w:rPr>
        <w:t xml:space="preserve"> etik </w:t>
      </w:r>
      <w:r w:rsidR="008E11A5" w:rsidRPr="004751B4">
        <w:rPr>
          <w:sz w:val="20"/>
          <w:szCs w:val="20"/>
        </w:rPr>
        <w:t>arayışı, kaynakların</w:t>
      </w:r>
      <w:r w:rsidR="008A4608" w:rsidRPr="004751B4">
        <w:rPr>
          <w:sz w:val="20"/>
          <w:szCs w:val="20"/>
        </w:rPr>
        <w:t xml:space="preserve"> ve fırsatların hakça </w:t>
      </w:r>
      <w:r w:rsidR="008E11A5" w:rsidRPr="004751B4">
        <w:rPr>
          <w:sz w:val="20"/>
          <w:szCs w:val="20"/>
        </w:rPr>
        <w:t>kullanımı, eşitlik</w:t>
      </w:r>
      <w:r w:rsidR="008A4608" w:rsidRPr="004751B4">
        <w:rPr>
          <w:sz w:val="20"/>
          <w:szCs w:val="20"/>
        </w:rPr>
        <w:t xml:space="preserve"> anlayışı</w:t>
      </w:r>
      <w:r w:rsidR="00D260C5" w:rsidRPr="004751B4">
        <w:rPr>
          <w:sz w:val="20"/>
          <w:szCs w:val="20"/>
        </w:rPr>
        <w:t xml:space="preserve"> gibi </w:t>
      </w:r>
      <w:r w:rsidR="008E11A5" w:rsidRPr="004751B4">
        <w:rPr>
          <w:sz w:val="20"/>
          <w:szCs w:val="20"/>
        </w:rPr>
        <w:t>etmenlerdir. Salt</w:t>
      </w:r>
      <w:r w:rsidR="008A4608" w:rsidRPr="004751B4">
        <w:rPr>
          <w:sz w:val="20"/>
          <w:szCs w:val="20"/>
        </w:rPr>
        <w:t xml:space="preserve"> hukukçulara ve politikacılara bırakılan adalet dünyayı adil bir yer yapmaya yeter </w:t>
      </w:r>
      <w:r w:rsidR="008E11A5" w:rsidRPr="004751B4">
        <w:rPr>
          <w:sz w:val="20"/>
          <w:szCs w:val="20"/>
        </w:rPr>
        <w:t>mi? Tek</w:t>
      </w:r>
      <w:r w:rsidR="008A4608" w:rsidRPr="004751B4">
        <w:rPr>
          <w:sz w:val="20"/>
          <w:szCs w:val="20"/>
        </w:rPr>
        <w:t xml:space="preserve"> tek bireylerin adil olma kaygısı gütmedi toplumlarda hukuk adalet anlayışını tatmin </w:t>
      </w:r>
      <w:r w:rsidR="008E11A5" w:rsidRPr="004751B4">
        <w:rPr>
          <w:sz w:val="20"/>
          <w:szCs w:val="20"/>
        </w:rPr>
        <w:t>edemez. Aslında</w:t>
      </w:r>
      <w:r w:rsidR="008A4608" w:rsidRPr="004751B4">
        <w:rPr>
          <w:sz w:val="20"/>
          <w:szCs w:val="20"/>
        </w:rPr>
        <w:t xml:space="preserve"> gerçek şu ki insanlar kendi dünyasında adil davranma sorumluluğunu umur</w:t>
      </w:r>
      <w:r w:rsidR="00D260C5" w:rsidRPr="004751B4">
        <w:rPr>
          <w:sz w:val="20"/>
          <w:szCs w:val="20"/>
        </w:rPr>
        <w:t xml:space="preserve">samaz daha doğrusu düşünmez </w:t>
      </w:r>
      <w:r w:rsidR="008E11A5" w:rsidRPr="004751B4">
        <w:rPr>
          <w:sz w:val="20"/>
          <w:szCs w:val="20"/>
        </w:rPr>
        <w:t>olmuştur. Hukuka</w:t>
      </w:r>
      <w:r w:rsidR="008A4608" w:rsidRPr="004751B4">
        <w:rPr>
          <w:sz w:val="20"/>
          <w:szCs w:val="20"/>
        </w:rPr>
        <w:t xml:space="preserve"> uygunluk </w:t>
      </w:r>
      <w:r w:rsidR="008A4608" w:rsidRPr="004751B4">
        <w:rPr>
          <w:sz w:val="20"/>
          <w:szCs w:val="20"/>
        </w:rPr>
        <w:lastRenderedPageBreak/>
        <w:t>belki daha doğru ifadeyle kanuna uygun</w:t>
      </w:r>
      <w:r w:rsidR="00EE4A1B" w:rsidRPr="004751B4">
        <w:rPr>
          <w:sz w:val="20"/>
          <w:szCs w:val="20"/>
        </w:rPr>
        <w:t xml:space="preserve">luk konusunda çok titiz fakat dibine kadar adaletsiz toplumlar </w:t>
      </w:r>
      <w:r w:rsidR="00D260C5" w:rsidRPr="004751B4">
        <w:rPr>
          <w:sz w:val="20"/>
          <w:szCs w:val="20"/>
        </w:rPr>
        <w:t>işte böyle ortaya çıkmıştır</w:t>
      </w:r>
      <w:r w:rsidR="00EE4A1B" w:rsidRPr="004751B4">
        <w:rPr>
          <w:sz w:val="20"/>
          <w:szCs w:val="20"/>
        </w:rPr>
        <w:t>.</w:t>
      </w:r>
      <w:r w:rsidR="00046E88">
        <w:rPr>
          <w:sz w:val="20"/>
          <w:szCs w:val="20"/>
        </w:rPr>
        <w:t xml:space="preserve"> (Babaoğlu, </w:t>
      </w:r>
      <w:r w:rsidR="00C709F2">
        <w:rPr>
          <w:sz w:val="20"/>
          <w:szCs w:val="20"/>
        </w:rPr>
        <w:t>Adalet, 2012)</w:t>
      </w:r>
      <w:r w:rsidR="00AB15FC" w:rsidRPr="004751B4">
        <w:rPr>
          <w:sz w:val="20"/>
          <w:szCs w:val="20"/>
        </w:rPr>
        <w:t xml:space="preserve"> </w:t>
      </w:r>
      <w:r w:rsidR="00EE4A1B" w:rsidRPr="004751B4">
        <w:rPr>
          <w:sz w:val="20"/>
          <w:szCs w:val="20"/>
        </w:rPr>
        <w:t>Hukukun felsefesi olmada</w:t>
      </w:r>
      <w:r w:rsidR="00D260C5" w:rsidRPr="004751B4">
        <w:rPr>
          <w:sz w:val="20"/>
          <w:szCs w:val="20"/>
        </w:rPr>
        <w:t xml:space="preserve">n atılan her adım yüzeysel kalmaya </w:t>
      </w:r>
      <w:r w:rsidR="008E11A5" w:rsidRPr="004751B4">
        <w:rPr>
          <w:sz w:val="20"/>
          <w:szCs w:val="20"/>
        </w:rPr>
        <w:t>mecburdur. Çünkü</w:t>
      </w:r>
      <w:r w:rsidR="00EE4A1B" w:rsidRPr="004751B4">
        <w:rPr>
          <w:sz w:val="20"/>
          <w:szCs w:val="20"/>
        </w:rPr>
        <w:t xml:space="preserve"> felsefenin odak noktası olan i</w:t>
      </w:r>
      <w:r w:rsidR="000C17E0" w:rsidRPr="004751B4">
        <w:rPr>
          <w:sz w:val="20"/>
          <w:szCs w:val="20"/>
        </w:rPr>
        <w:t>nsan kavramı ve toplumsal perde</w:t>
      </w:r>
      <w:r w:rsidR="00D260C5" w:rsidRPr="004751B4">
        <w:rPr>
          <w:sz w:val="20"/>
          <w:szCs w:val="20"/>
        </w:rPr>
        <w:t xml:space="preserve"> arkası hep ihmal edil</w:t>
      </w:r>
      <w:r w:rsidR="00FC339D" w:rsidRPr="004751B4">
        <w:rPr>
          <w:sz w:val="20"/>
          <w:szCs w:val="20"/>
        </w:rPr>
        <w:t>miştir.</w:t>
      </w:r>
    </w:p>
    <w:p w:rsidR="00FC339D" w:rsidRPr="004751B4" w:rsidRDefault="00046E88" w:rsidP="00180AFE">
      <w:pPr>
        <w:ind w:firstLine="426"/>
        <w:jc w:val="both"/>
        <w:rPr>
          <w:sz w:val="20"/>
          <w:szCs w:val="20"/>
        </w:rPr>
      </w:pPr>
      <w:r>
        <w:rPr>
          <w:sz w:val="20"/>
          <w:szCs w:val="20"/>
        </w:rPr>
        <w:t xml:space="preserve"> </w:t>
      </w:r>
      <w:r w:rsidR="00180AFE">
        <w:rPr>
          <w:sz w:val="20"/>
          <w:szCs w:val="20"/>
        </w:rPr>
        <w:t xml:space="preserve">Türkiye gibi yasamayla yürütmenin iç içe geçtiği </w:t>
      </w:r>
      <w:proofErr w:type="spellStart"/>
      <w:proofErr w:type="gramStart"/>
      <w:r w:rsidR="00180AFE">
        <w:rPr>
          <w:sz w:val="20"/>
          <w:szCs w:val="20"/>
        </w:rPr>
        <w:t>düzenlerde,çoğunluğa</w:t>
      </w:r>
      <w:proofErr w:type="spellEnd"/>
      <w:proofErr w:type="gramEnd"/>
      <w:r w:rsidR="00180AFE">
        <w:rPr>
          <w:sz w:val="20"/>
          <w:szCs w:val="20"/>
        </w:rPr>
        <w:t xml:space="preserve"> dayanan her yasanın doğru olduğu anlayışı çıkarılabilir </w:t>
      </w:r>
      <w:proofErr w:type="spellStart"/>
      <w:r w:rsidR="00180AFE">
        <w:rPr>
          <w:sz w:val="20"/>
          <w:szCs w:val="20"/>
        </w:rPr>
        <w:t>mi?Çoğunluğa</w:t>
      </w:r>
      <w:proofErr w:type="spellEnd"/>
      <w:r w:rsidR="00180AFE">
        <w:rPr>
          <w:sz w:val="20"/>
          <w:szCs w:val="20"/>
        </w:rPr>
        <w:t xml:space="preserve"> dayanıyor olması o yasanın ya da kuralın adil olduğu sonucunu ortaya koyabilir </w:t>
      </w:r>
      <w:proofErr w:type="spellStart"/>
      <w:r w:rsidR="00180AFE">
        <w:rPr>
          <w:sz w:val="20"/>
          <w:szCs w:val="20"/>
        </w:rPr>
        <w:t>mi?İnsan</w:t>
      </w:r>
      <w:proofErr w:type="spellEnd"/>
      <w:r w:rsidR="00180AFE">
        <w:rPr>
          <w:sz w:val="20"/>
          <w:szCs w:val="20"/>
        </w:rPr>
        <w:t xml:space="preserve"> </w:t>
      </w:r>
      <w:proofErr w:type="spellStart"/>
      <w:r w:rsidR="00180AFE">
        <w:rPr>
          <w:sz w:val="20"/>
          <w:szCs w:val="20"/>
        </w:rPr>
        <w:t>hakları,evrensel</w:t>
      </w:r>
      <w:proofErr w:type="spellEnd"/>
      <w:r w:rsidR="00180AFE">
        <w:rPr>
          <w:sz w:val="20"/>
          <w:szCs w:val="20"/>
        </w:rPr>
        <w:t xml:space="preserve"> hukuk değerlerine dayanmayan hukuk kuralları meşru mudur?</w:t>
      </w:r>
    </w:p>
    <w:p w:rsidR="00AB15FC" w:rsidRPr="00AB15FC" w:rsidRDefault="00FC339D" w:rsidP="00180AFE">
      <w:pPr>
        <w:jc w:val="both"/>
        <w:rPr>
          <w:b/>
          <w:sz w:val="20"/>
          <w:szCs w:val="20"/>
        </w:rPr>
      </w:pPr>
      <w:r w:rsidRPr="004751B4">
        <w:rPr>
          <w:sz w:val="20"/>
          <w:szCs w:val="20"/>
        </w:rPr>
        <w:t>B</w:t>
      </w:r>
      <w:r w:rsidR="00D260C5" w:rsidRPr="004751B4">
        <w:rPr>
          <w:sz w:val="20"/>
          <w:szCs w:val="20"/>
        </w:rPr>
        <w:t xml:space="preserve">urada bir başka sorun ortaya </w:t>
      </w:r>
      <w:r w:rsidR="008E11A5" w:rsidRPr="004751B4">
        <w:rPr>
          <w:sz w:val="20"/>
          <w:szCs w:val="20"/>
        </w:rPr>
        <w:t>çıkar, insanların</w:t>
      </w:r>
      <w:r w:rsidR="00E76DD7" w:rsidRPr="004751B4">
        <w:rPr>
          <w:sz w:val="20"/>
          <w:szCs w:val="20"/>
        </w:rPr>
        <w:t xml:space="preserve"> evrensel </w:t>
      </w:r>
      <w:r w:rsidR="008E11A5" w:rsidRPr="004751B4">
        <w:rPr>
          <w:sz w:val="20"/>
          <w:szCs w:val="20"/>
        </w:rPr>
        <w:t>kurallara, insan</w:t>
      </w:r>
      <w:r w:rsidR="00E76DD7" w:rsidRPr="004751B4">
        <w:rPr>
          <w:sz w:val="20"/>
          <w:szCs w:val="20"/>
        </w:rPr>
        <w:t xml:space="preserve"> haklarına </w:t>
      </w:r>
      <w:r w:rsidR="00D260C5" w:rsidRPr="004751B4">
        <w:rPr>
          <w:sz w:val="20"/>
          <w:szCs w:val="20"/>
        </w:rPr>
        <w:t xml:space="preserve">göre adil olmayan yasalara </w:t>
      </w:r>
      <w:r w:rsidR="00E76DD7" w:rsidRPr="004751B4">
        <w:rPr>
          <w:sz w:val="20"/>
          <w:szCs w:val="20"/>
        </w:rPr>
        <w:t xml:space="preserve">uyması zorunlu </w:t>
      </w:r>
      <w:r w:rsidR="008E11A5" w:rsidRPr="004751B4">
        <w:rPr>
          <w:sz w:val="20"/>
          <w:szCs w:val="20"/>
        </w:rPr>
        <w:t>mudur? Bu</w:t>
      </w:r>
      <w:r w:rsidR="00E76DD7" w:rsidRPr="004751B4">
        <w:rPr>
          <w:sz w:val="20"/>
          <w:szCs w:val="20"/>
        </w:rPr>
        <w:t xml:space="preserve"> yasalara itaat edilmesi mi</w:t>
      </w:r>
      <w:r w:rsidR="00D260C5" w:rsidRPr="004751B4">
        <w:rPr>
          <w:sz w:val="20"/>
          <w:szCs w:val="20"/>
        </w:rPr>
        <w:t xml:space="preserve"> adalete yarar sağlar yoksa başkaldırarak gerçek adalete ulaşma çabaları mı</w:t>
      </w:r>
      <w:r w:rsidR="000A4F5F" w:rsidRPr="004751B4">
        <w:rPr>
          <w:sz w:val="20"/>
          <w:szCs w:val="20"/>
        </w:rPr>
        <w:t>?”</w:t>
      </w:r>
      <w:r w:rsidR="00536E5C">
        <w:rPr>
          <w:sz w:val="20"/>
          <w:szCs w:val="20"/>
        </w:rPr>
        <w:t xml:space="preserve"> </w:t>
      </w:r>
      <w:r w:rsidRPr="004751B4">
        <w:rPr>
          <w:sz w:val="20"/>
          <w:szCs w:val="20"/>
        </w:rPr>
        <w:t>Bu soruya Prof.</w:t>
      </w:r>
      <w:r w:rsidR="008E11A5" w:rsidRPr="004751B4">
        <w:rPr>
          <w:sz w:val="20"/>
          <w:szCs w:val="20"/>
        </w:rPr>
        <w:t xml:space="preserve"> Dr. Hayrettin</w:t>
      </w:r>
      <w:r w:rsidRPr="004751B4">
        <w:rPr>
          <w:sz w:val="20"/>
          <w:szCs w:val="20"/>
        </w:rPr>
        <w:t xml:space="preserve"> </w:t>
      </w:r>
      <w:proofErr w:type="spellStart"/>
      <w:r w:rsidRPr="004751B4">
        <w:rPr>
          <w:sz w:val="20"/>
          <w:szCs w:val="20"/>
        </w:rPr>
        <w:t>Ökçesiz’in</w:t>
      </w:r>
      <w:proofErr w:type="spellEnd"/>
      <w:r w:rsidRPr="004751B4">
        <w:rPr>
          <w:sz w:val="20"/>
          <w:szCs w:val="20"/>
        </w:rPr>
        <w:t xml:space="preserve"> yazısındaki şu satı</w:t>
      </w:r>
      <w:r w:rsidR="00E35861" w:rsidRPr="004751B4">
        <w:rPr>
          <w:sz w:val="20"/>
          <w:szCs w:val="20"/>
        </w:rPr>
        <w:t>r</w:t>
      </w:r>
      <w:r w:rsidRPr="004751B4">
        <w:rPr>
          <w:sz w:val="20"/>
          <w:szCs w:val="20"/>
        </w:rPr>
        <w:t>lar cevap olabilir:</w:t>
      </w:r>
      <w:r w:rsidR="00536E5C">
        <w:rPr>
          <w:sz w:val="20"/>
          <w:szCs w:val="20"/>
        </w:rPr>
        <w:t xml:space="preserve"> </w:t>
      </w:r>
      <w:r w:rsidR="000A4F5F" w:rsidRPr="00AB15FC">
        <w:rPr>
          <w:b/>
          <w:sz w:val="20"/>
          <w:szCs w:val="20"/>
        </w:rPr>
        <w:t xml:space="preserve">“Haksız yasalara karşı çıkmalıyız. Yargı kararlarınaysa, haksız bile olsalar, uymalıyız. Sokrates bu her iki tutumun adaletin bir gereği olduğunu söylüyor. Yargıçların, kendisi hakkında, yasaları çiğnediği, sitenin tanrılarından başka bir tanrıya inandığı ve gençleri yoldan çıkardığı için verdikleri ölüm cezasının haksızlığını öfkeyle </w:t>
      </w:r>
      <w:r w:rsidR="00536E5C">
        <w:rPr>
          <w:b/>
          <w:sz w:val="20"/>
          <w:szCs w:val="20"/>
        </w:rPr>
        <w:t>haykıran dostlarına, ‘bir de haklı mı olsaydı!’</w:t>
      </w:r>
      <w:r w:rsidR="000A4F5F" w:rsidRPr="00AB15FC">
        <w:rPr>
          <w:b/>
          <w:sz w:val="20"/>
          <w:szCs w:val="20"/>
        </w:rPr>
        <w:t xml:space="preserve"> deyiverir. Yargının kararlarına uymak adil olmalarını gerektirmiyor. Sokrates, kaçabilecekken, baldıran zehrini içmeyi, adaletin buyruğu olarak görüyor. O’nda koşulsuz itaat ancak yargı hükmünedir. Yasalara d</w:t>
      </w:r>
      <w:r w:rsidR="00AB15FC" w:rsidRPr="00AB15FC">
        <w:rPr>
          <w:b/>
          <w:sz w:val="20"/>
          <w:szCs w:val="20"/>
        </w:rPr>
        <w:t xml:space="preserve">a koşulsuz itaati salık verdiği kanısı yanlıştır. </w:t>
      </w:r>
    </w:p>
    <w:p w:rsidR="00BF7AE1" w:rsidRDefault="000A4F5F" w:rsidP="00046E88">
      <w:pPr>
        <w:ind w:firstLine="426"/>
        <w:jc w:val="both"/>
        <w:rPr>
          <w:b/>
        </w:rPr>
      </w:pPr>
      <w:r w:rsidRPr="00AB15FC">
        <w:rPr>
          <w:b/>
          <w:sz w:val="20"/>
          <w:szCs w:val="20"/>
        </w:rPr>
        <w:t xml:space="preserve">Yirminci Yüzyıl’da bu duruşa ayrıntılı bir destek gelir. </w:t>
      </w:r>
      <w:proofErr w:type="spellStart"/>
      <w:r w:rsidRPr="00AB15FC">
        <w:rPr>
          <w:b/>
          <w:sz w:val="20"/>
          <w:szCs w:val="20"/>
        </w:rPr>
        <w:t>Weimar</w:t>
      </w:r>
      <w:proofErr w:type="spellEnd"/>
      <w:r w:rsidRPr="00AB15FC">
        <w:rPr>
          <w:b/>
          <w:sz w:val="20"/>
          <w:szCs w:val="20"/>
        </w:rPr>
        <w:t xml:space="preserve"> Cumhuriyeti’nin Adalet Bakanlarından, hukuk filozofu </w:t>
      </w:r>
      <w:proofErr w:type="spellStart"/>
      <w:r w:rsidRPr="00AB15FC">
        <w:rPr>
          <w:b/>
          <w:sz w:val="20"/>
          <w:szCs w:val="20"/>
        </w:rPr>
        <w:t>Gu</w:t>
      </w:r>
      <w:r w:rsidR="00BF7AE1">
        <w:rPr>
          <w:b/>
          <w:sz w:val="20"/>
          <w:szCs w:val="20"/>
        </w:rPr>
        <w:t>stav</w:t>
      </w:r>
      <w:proofErr w:type="spellEnd"/>
      <w:r w:rsidR="00BF7AE1">
        <w:rPr>
          <w:b/>
          <w:sz w:val="20"/>
          <w:szCs w:val="20"/>
        </w:rPr>
        <w:t xml:space="preserve"> </w:t>
      </w:r>
      <w:proofErr w:type="spellStart"/>
      <w:r w:rsidR="00BF7AE1">
        <w:rPr>
          <w:b/>
          <w:sz w:val="20"/>
          <w:szCs w:val="20"/>
        </w:rPr>
        <w:t>Radbruch</w:t>
      </w:r>
      <w:proofErr w:type="spellEnd"/>
      <w:r w:rsidR="00BF7AE1">
        <w:rPr>
          <w:b/>
          <w:sz w:val="20"/>
          <w:szCs w:val="20"/>
        </w:rPr>
        <w:t>, ‘hukuk güvenliği’</w:t>
      </w:r>
      <w:r w:rsidR="00536E5C">
        <w:rPr>
          <w:b/>
          <w:sz w:val="20"/>
          <w:szCs w:val="20"/>
        </w:rPr>
        <w:t xml:space="preserve"> uğruna ‘</w:t>
      </w:r>
      <w:proofErr w:type="spellStart"/>
      <w:r w:rsidR="00536E5C">
        <w:rPr>
          <w:b/>
          <w:sz w:val="20"/>
          <w:szCs w:val="20"/>
        </w:rPr>
        <w:t>yasa’</w:t>
      </w:r>
      <w:r w:rsidRPr="00AB15FC">
        <w:rPr>
          <w:b/>
          <w:sz w:val="20"/>
          <w:szCs w:val="20"/>
        </w:rPr>
        <w:t>ya</w:t>
      </w:r>
      <w:proofErr w:type="spellEnd"/>
      <w:r w:rsidRPr="00AB15FC">
        <w:rPr>
          <w:b/>
          <w:sz w:val="20"/>
          <w:szCs w:val="20"/>
        </w:rPr>
        <w:t xml:space="preserve"> verdiği önemi, İkinci Dünya Savaşı’ndan sonra ciddi biçimde gözden geçirir. Ağır bir haksızlık içeren yasalara itaat borcumuzun bulunmadığını; aksine, uymamak yükümlülüğümüzün bulunduğunu söyler.</w:t>
      </w:r>
      <w:r w:rsidRPr="00AB15FC">
        <w:rPr>
          <w:b/>
        </w:rPr>
        <w:t> </w:t>
      </w:r>
    </w:p>
    <w:p w:rsidR="001D23AA" w:rsidRDefault="00BF7AE1" w:rsidP="00046E88">
      <w:pPr>
        <w:ind w:firstLine="426"/>
        <w:jc w:val="both"/>
        <w:rPr>
          <w:b/>
          <w:sz w:val="20"/>
          <w:szCs w:val="20"/>
        </w:rPr>
      </w:pPr>
      <w:r w:rsidRPr="00BF7AE1">
        <w:rPr>
          <w:b/>
          <w:sz w:val="20"/>
          <w:szCs w:val="20"/>
        </w:rPr>
        <w:t>Burada da yargı kararlarına uyulacaktır. Yargı kararı, ne denli haksız olursa olsun, toplumun kilit taşıdır. Yurttaşlar onu koşulsuz yerinde tutmaya çalışacaklardır. Bu sonuç, özellikle Hukuk Devleti düzenleri bakımından çok açıktır. Görev, hukuk topluluğundadır. Bu görev, haksız hükümlere götüren adaletsiz yasaları sorgulamak; bunların kaldırılmasına, düzeltilmesine çalışmaktır. Bunlar doğru yasalara rağmen verilmişse, bu eleştirel bakışı ve çabayı bu kez yargılama süreçlerine ve öznelerine yöneltmektir.</w:t>
      </w:r>
      <w:r>
        <w:rPr>
          <w:b/>
          <w:sz w:val="20"/>
          <w:szCs w:val="20"/>
        </w:rPr>
        <w:t>”</w:t>
      </w:r>
      <w:r w:rsidR="00536E5C">
        <w:rPr>
          <w:b/>
          <w:sz w:val="20"/>
          <w:szCs w:val="20"/>
        </w:rPr>
        <w:t>(Ökçesiz, 2012:</w:t>
      </w:r>
      <w:r w:rsidR="00536E5C" w:rsidRPr="00046E88">
        <w:rPr>
          <w:b/>
          <w:sz w:val="20"/>
          <w:szCs w:val="20"/>
        </w:rPr>
        <w:t xml:space="preserve"> </w:t>
      </w:r>
      <w:hyperlink r:id="rId9" w:history="1">
        <w:r w:rsidR="00536E5C" w:rsidRPr="00046E88">
          <w:rPr>
            <w:b/>
            <w:sz w:val="20"/>
            <w:szCs w:val="20"/>
          </w:rPr>
          <w:t>http://okcesizhayrettin.blogspot.com</w:t>
        </w:r>
      </w:hyperlink>
      <w:r w:rsidR="00536E5C">
        <w:rPr>
          <w:b/>
          <w:sz w:val="20"/>
          <w:szCs w:val="20"/>
        </w:rPr>
        <w:t>)</w:t>
      </w:r>
    </w:p>
    <w:p w:rsidR="008641B3" w:rsidRDefault="008641B3" w:rsidP="00046E88">
      <w:pPr>
        <w:ind w:firstLine="426"/>
        <w:jc w:val="both"/>
        <w:rPr>
          <w:b/>
          <w:sz w:val="20"/>
          <w:szCs w:val="20"/>
        </w:rPr>
      </w:pPr>
    </w:p>
    <w:p w:rsidR="001D23AA" w:rsidRPr="004751B4" w:rsidRDefault="001D23AA" w:rsidP="00046E88">
      <w:pPr>
        <w:ind w:firstLine="426"/>
        <w:jc w:val="both"/>
        <w:rPr>
          <w:sz w:val="20"/>
          <w:szCs w:val="20"/>
        </w:rPr>
      </w:pPr>
      <w:r w:rsidRPr="004751B4">
        <w:rPr>
          <w:sz w:val="20"/>
          <w:szCs w:val="20"/>
        </w:rPr>
        <w:t>Hukuk bir</w:t>
      </w:r>
      <w:r w:rsidR="008E28CC" w:rsidRPr="004751B4">
        <w:rPr>
          <w:sz w:val="20"/>
          <w:szCs w:val="20"/>
        </w:rPr>
        <w:t xml:space="preserve"> neşter gibi doktorun elinde hayat</w:t>
      </w:r>
      <w:r w:rsidRPr="004751B4">
        <w:rPr>
          <w:sz w:val="20"/>
          <w:szCs w:val="20"/>
        </w:rPr>
        <w:t xml:space="preserve"> verirken katilin elinde can </w:t>
      </w:r>
      <w:r w:rsidR="008E11A5" w:rsidRPr="004751B4">
        <w:rPr>
          <w:sz w:val="20"/>
          <w:szCs w:val="20"/>
        </w:rPr>
        <w:t>alır. Acaba</w:t>
      </w:r>
      <w:r w:rsidR="008E28CC" w:rsidRPr="004751B4">
        <w:rPr>
          <w:sz w:val="20"/>
          <w:szCs w:val="20"/>
        </w:rPr>
        <w:t xml:space="preserve"> hukukta buradaki neşter örneğinde olduğu gibi kimin elindeyse ona göre şekillenen ve vazife göre</w:t>
      </w:r>
      <w:r w:rsidR="00E76DD7" w:rsidRPr="004751B4">
        <w:rPr>
          <w:sz w:val="20"/>
          <w:szCs w:val="20"/>
        </w:rPr>
        <w:t>n bir araca dönüştürülebilir mi?</w:t>
      </w:r>
    </w:p>
    <w:p w:rsidR="008E28CC" w:rsidRPr="004751B4" w:rsidRDefault="008E28CC" w:rsidP="00046E88">
      <w:pPr>
        <w:ind w:firstLine="426"/>
        <w:jc w:val="both"/>
        <w:rPr>
          <w:sz w:val="20"/>
          <w:szCs w:val="20"/>
        </w:rPr>
      </w:pPr>
      <w:r w:rsidRPr="004751B4">
        <w:rPr>
          <w:sz w:val="20"/>
          <w:szCs w:val="20"/>
        </w:rPr>
        <w:t>Hukuk sistemleri</w:t>
      </w:r>
      <w:r w:rsidR="008E11A5" w:rsidRPr="004751B4">
        <w:rPr>
          <w:sz w:val="20"/>
          <w:szCs w:val="20"/>
        </w:rPr>
        <w:t xml:space="preserve"> </w:t>
      </w:r>
      <w:r w:rsidRPr="004751B4">
        <w:rPr>
          <w:sz w:val="20"/>
          <w:szCs w:val="20"/>
        </w:rPr>
        <w:t>de ait oldukları toplumların siyasal yapısıyla doğrudan ve çok yön</w:t>
      </w:r>
      <w:r w:rsidR="00E76DD7" w:rsidRPr="004751B4">
        <w:rPr>
          <w:sz w:val="20"/>
          <w:szCs w:val="20"/>
        </w:rPr>
        <w:t xml:space="preserve">lü bir ilişki </w:t>
      </w:r>
      <w:r w:rsidR="008E11A5" w:rsidRPr="004751B4">
        <w:rPr>
          <w:sz w:val="20"/>
          <w:szCs w:val="20"/>
        </w:rPr>
        <w:t>içerisindedirler. Her</w:t>
      </w:r>
      <w:r w:rsidRPr="004751B4">
        <w:rPr>
          <w:sz w:val="20"/>
          <w:szCs w:val="20"/>
        </w:rPr>
        <w:t xml:space="preserve"> toplumun ve dönemin </w:t>
      </w:r>
      <w:r w:rsidR="00F539DC" w:rsidRPr="004751B4">
        <w:rPr>
          <w:sz w:val="20"/>
          <w:szCs w:val="20"/>
        </w:rPr>
        <w:t xml:space="preserve">temel ideolojik anlayışı ve bu anlayışın doğurduğu siyasal sistem mutlak olarak hukuk düzenini de </w:t>
      </w:r>
      <w:r w:rsidR="008E11A5" w:rsidRPr="004751B4">
        <w:rPr>
          <w:sz w:val="20"/>
          <w:szCs w:val="20"/>
        </w:rPr>
        <w:t>etkiler. Kişinin</w:t>
      </w:r>
      <w:r w:rsidR="00F539DC" w:rsidRPr="004751B4">
        <w:rPr>
          <w:sz w:val="20"/>
          <w:szCs w:val="20"/>
        </w:rPr>
        <w:t xml:space="preserve"> hareket alanlarının sınırlarını gösterip sınırın aşılması durumunda müeyyidesini tespit eden ceza kanunları da bu etkileşimlerin de dışında kalamayacakları </w:t>
      </w:r>
      <w:r w:rsidR="008E11A5" w:rsidRPr="004751B4">
        <w:rPr>
          <w:sz w:val="20"/>
          <w:szCs w:val="20"/>
        </w:rPr>
        <w:t>gibi, çoğu</w:t>
      </w:r>
      <w:r w:rsidR="00F539DC" w:rsidRPr="004751B4">
        <w:rPr>
          <w:sz w:val="20"/>
          <w:szCs w:val="20"/>
        </w:rPr>
        <w:t xml:space="preserve"> zaman bunun özel bir yoğunlukla yansıdığı ve yaşandığı alanı oluştururlar.</w:t>
      </w:r>
    </w:p>
    <w:p w:rsidR="00E76DD7" w:rsidRPr="004751B4" w:rsidRDefault="00F539DC" w:rsidP="00046E88">
      <w:pPr>
        <w:ind w:firstLine="426"/>
        <w:jc w:val="both"/>
        <w:rPr>
          <w:sz w:val="20"/>
          <w:szCs w:val="20"/>
        </w:rPr>
      </w:pPr>
      <w:r w:rsidRPr="004751B4">
        <w:rPr>
          <w:sz w:val="20"/>
          <w:szCs w:val="20"/>
        </w:rPr>
        <w:lastRenderedPageBreak/>
        <w:t xml:space="preserve">Hukuk felsefesine göre adalet iki </w:t>
      </w:r>
      <w:r w:rsidR="008E11A5" w:rsidRPr="004751B4">
        <w:rPr>
          <w:sz w:val="20"/>
          <w:szCs w:val="20"/>
        </w:rPr>
        <w:t>yönlüdür. Bir</w:t>
      </w:r>
      <w:r w:rsidRPr="004751B4">
        <w:rPr>
          <w:sz w:val="20"/>
          <w:szCs w:val="20"/>
        </w:rPr>
        <w:t xml:space="preserve"> kararın adil olabilmesi onun hem maddi hem de şekli anlamda adil olmasıyla </w:t>
      </w:r>
      <w:r w:rsidR="008E11A5" w:rsidRPr="004751B4">
        <w:rPr>
          <w:sz w:val="20"/>
          <w:szCs w:val="20"/>
        </w:rPr>
        <w:t>mümkündür. Örneğin</w:t>
      </w:r>
      <w:r w:rsidR="006D788A" w:rsidRPr="004751B4">
        <w:rPr>
          <w:sz w:val="20"/>
          <w:szCs w:val="20"/>
        </w:rPr>
        <w:t xml:space="preserve"> herhangi bir olayda sonucun doğru olması kararın adil olduğu sonucunu </w:t>
      </w:r>
      <w:r w:rsidR="008E11A5" w:rsidRPr="004751B4">
        <w:rPr>
          <w:sz w:val="20"/>
          <w:szCs w:val="20"/>
        </w:rPr>
        <w:t>vermez. Çünkü</w:t>
      </w:r>
      <w:r w:rsidR="006D788A" w:rsidRPr="004751B4">
        <w:rPr>
          <w:sz w:val="20"/>
          <w:szCs w:val="20"/>
        </w:rPr>
        <w:t xml:space="preserve"> adalet bir sonuç değil bir </w:t>
      </w:r>
      <w:r w:rsidR="008E11A5" w:rsidRPr="004751B4">
        <w:rPr>
          <w:sz w:val="20"/>
          <w:szCs w:val="20"/>
        </w:rPr>
        <w:t>süreçtir. Maddi</w:t>
      </w:r>
      <w:r w:rsidR="006D788A" w:rsidRPr="004751B4">
        <w:rPr>
          <w:sz w:val="20"/>
          <w:szCs w:val="20"/>
        </w:rPr>
        <w:t xml:space="preserve"> anlamda </w:t>
      </w:r>
      <w:proofErr w:type="spellStart"/>
      <w:r w:rsidR="006D788A" w:rsidRPr="004751B4">
        <w:rPr>
          <w:sz w:val="20"/>
          <w:szCs w:val="20"/>
        </w:rPr>
        <w:t>içerikliğe</w:t>
      </w:r>
      <w:proofErr w:type="spellEnd"/>
      <w:r w:rsidR="006D788A" w:rsidRPr="004751B4">
        <w:rPr>
          <w:sz w:val="20"/>
          <w:szCs w:val="20"/>
        </w:rPr>
        <w:t xml:space="preserve"> </w:t>
      </w:r>
      <w:r w:rsidR="008E11A5" w:rsidRPr="004751B4">
        <w:rPr>
          <w:sz w:val="20"/>
          <w:szCs w:val="20"/>
        </w:rPr>
        <w:t>uygunluk, şekli</w:t>
      </w:r>
      <w:r w:rsidR="006D788A" w:rsidRPr="004751B4">
        <w:rPr>
          <w:sz w:val="20"/>
          <w:szCs w:val="20"/>
        </w:rPr>
        <w:t xml:space="preserve"> anlamda ise bu sonuca ulaşılırken geçilen süreçlerin de adil olması durumudur.</w:t>
      </w:r>
      <w:r w:rsidR="00AB15FC" w:rsidRPr="004751B4">
        <w:rPr>
          <w:sz w:val="20"/>
          <w:szCs w:val="20"/>
        </w:rPr>
        <w:t xml:space="preserve"> </w:t>
      </w:r>
      <w:r w:rsidR="00163A62">
        <w:rPr>
          <w:sz w:val="20"/>
          <w:szCs w:val="20"/>
        </w:rPr>
        <w:t xml:space="preserve">(Uygur, 2004: 30) </w:t>
      </w:r>
      <w:r w:rsidR="006D788A" w:rsidRPr="004751B4">
        <w:rPr>
          <w:sz w:val="20"/>
          <w:szCs w:val="20"/>
        </w:rPr>
        <w:t xml:space="preserve">Yani yeter ki adalet yerinin bulsun isterse kıyamet kopsun lafı adalet kavramının kendisiyle </w:t>
      </w:r>
      <w:r w:rsidR="008E11A5" w:rsidRPr="004751B4">
        <w:rPr>
          <w:sz w:val="20"/>
          <w:szCs w:val="20"/>
        </w:rPr>
        <w:t>çelişmektedir. Adalete</w:t>
      </w:r>
      <w:r w:rsidR="006D788A" w:rsidRPr="004751B4">
        <w:rPr>
          <w:sz w:val="20"/>
          <w:szCs w:val="20"/>
        </w:rPr>
        <w:t xml:space="preserve"> giden süreçte gidilen yolların</w:t>
      </w:r>
      <w:r w:rsidR="00E76DD7" w:rsidRPr="004751B4">
        <w:rPr>
          <w:sz w:val="20"/>
          <w:szCs w:val="20"/>
        </w:rPr>
        <w:t xml:space="preserve"> </w:t>
      </w:r>
      <w:r w:rsidR="006D788A" w:rsidRPr="004751B4">
        <w:rPr>
          <w:sz w:val="20"/>
          <w:szCs w:val="20"/>
        </w:rPr>
        <w:t>da adil olması kaçınılmazdır.</w:t>
      </w:r>
      <w:r w:rsidR="00E115A8" w:rsidRPr="004751B4">
        <w:rPr>
          <w:sz w:val="20"/>
          <w:szCs w:val="20"/>
        </w:rPr>
        <w:t xml:space="preserve"> </w:t>
      </w:r>
      <w:r w:rsidR="005B0EAC" w:rsidRPr="004751B4">
        <w:rPr>
          <w:sz w:val="20"/>
          <w:szCs w:val="20"/>
        </w:rPr>
        <w:t>Hukuk felsefesi v</w:t>
      </w:r>
      <w:r w:rsidR="00E115A8" w:rsidRPr="004751B4">
        <w:rPr>
          <w:sz w:val="20"/>
          <w:szCs w:val="20"/>
        </w:rPr>
        <w:t xml:space="preserve">e adalete ilişkin bakış açısını </w:t>
      </w:r>
      <w:r w:rsidR="005B0EAC" w:rsidRPr="004751B4">
        <w:rPr>
          <w:sz w:val="20"/>
          <w:szCs w:val="20"/>
        </w:rPr>
        <w:t>geliştirebilmek için Ceza Hukukuna da</w:t>
      </w:r>
      <w:r w:rsidR="00E76DD7" w:rsidRPr="004751B4">
        <w:rPr>
          <w:sz w:val="20"/>
          <w:szCs w:val="20"/>
        </w:rPr>
        <w:t xml:space="preserve"> bu anlamda </w:t>
      </w:r>
      <w:r w:rsidR="005B0EAC" w:rsidRPr="004751B4">
        <w:rPr>
          <w:sz w:val="20"/>
          <w:szCs w:val="20"/>
        </w:rPr>
        <w:t xml:space="preserve">değinmek </w:t>
      </w:r>
      <w:r w:rsidR="008E11A5" w:rsidRPr="004751B4">
        <w:rPr>
          <w:sz w:val="20"/>
          <w:szCs w:val="20"/>
        </w:rPr>
        <w:t>gerekir. Çünkü</w:t>
      </w:r>
      <w:r w:rsidR="005B0EAC" w:rsidRPr="004751B4">
        <w:rPr>
          <w:sz w:val="20"/>
          <w:szCs w:val="20"/>
        </w:rPr>
        <w:t xml:space="preserve"> adalet algısının büyük ölçüde </w:t>
      </w:r>
      <w:r w:rsidR="008E11A5" w:rsidRPr="004751B4">
        <w:rPr>
          <w:sz w:val="20"/>
          <w:szCs w:val="20"/>
        </w:rPr>
        <w:t>zedelendiği, toplumun</w:t>
      </w:r>
      <w:r w:rsidR="005B0EAC" w:rsidRPr="004751B4">
        <w:rPr>
          <w:sz w:val="20"/>
          <w:szCs w:val="20"/>
        </w:rPr>
        <w:t xml:space="preserve"> kanayan yarası haline </w:t>
      </w:r>
      <w:r w:rsidR="008E11A5" w:rsidRPr="004751B4">
        <w:rPr>
          <w:sz w:val="20"/>
          <w:szCs w:val="20"/>
        </w:rPr>
        <w:t>gelen, mahiyeti</w:t>
      </w:r>
      <w:r w:rsidR="005B0EAC" w:rsidRPr="004751B4">
        <w:rPr>
          <w:sz w:val="20"/>
          <w:szCs w:val="20"/>
        </w:rPr>
        <w:t xml:space="preserve"> ve “özgürlük” gibi adaleti tamamlayıcı değerlerin </w:t>
      </w:r>
      <w:r w:rsidR="008E11A5" w:rsidRPr="004751B4">
        <w:rPr>
          <w:sz w:val="20"/>
          <w:szCs w:val="20"/>
        </w:rPr>
        <w:t>kısıtlanabilmesine ilişkin</w:t>
      </w:r>
      <w:r w:rsidR="005B0EAC" w:rsidRPr="004751B4">
        <w:rPr>
          <w:sz w:val="20"/>
          <w:szCs w:val="20"/>
        </w:rPr>
        <w:t xml:space="preserve"> olarak çok daha hassas bir bakış açısını gerektirir.”</w:t>
      </w:r>
    </w:p>
    <w:p w:rsidR="00F26243" w:rsidRPr="004751B4" w:rsidRDefault="005B0EAC" w:rsidP="00046E88">
      <w:pPr>
        <w:ind w:firstLine="426"/>
        <w:jc w:val="both"/>
        <w:rPr>
          <w:sz w:val="20"/>
          <w:szCs w:val="20"/>
        </w:rPr>
      </w:pPr>
      <w:r w:rsidRPr="004751B4">
        <w:rPr>
          <w:sz w:val="20"/>
          <w:szCs w:val="20"/>
        </w:rPr>
        <w:t xml:space="preserve">On iki kızgın adamı izlemeyenimiz </w:t>
      </w:r>
      <w:r w:rsidR="008E11A5" w:rsidRPr="004751B4">
        <w:rPr>
          <w:sz w:val="20"/>
          <w:szCs w:val="20"/>
        </w:rPr>
        <w:t>yoktur. Tüm</w:t>
      </w:r>
      <w:r w:rsidRPr="004751B4">
        <w:rPr>
          <w:sz w:val="20"/>
          <w:szCs w:val="20"/>
        </w:rPr>
        <w:t xml:space="preserve"> deliller aleyhine olduğu için </w:t>
      </w:r>
      <w:r w:rsidR="008E11A5" w:rsidRPr="004751B4">
        <w:rPr>
          <w:sz w:val="20"/>
          <w:szCs w:val="20"/>
        </w:rPr>
        <w:t>mahkûm</w:t>
      </w:r>
      <w:r w:rsidRPr="004751B4">
        <w:rPr>
          <w:sz w:val="20"/>
          <w:szCs w:val="20"/>
        </w:rPr>
        <w:t xml:space="preserve"> edilmeye çalışılan bir </w:t>
      </w:r>
      <w:r w:rsidR="008E11A5" w:rsidRPr="004751B4">
        <w:rPr>
          <w:sz w:val="20"/>
          <w:szCs w:val="20"/>
        </w:rPr>
        <w:t>çocuğun</w:t>
      </w:r>
      <w:r w:rsidRPr="004751B4">
        <w:rPr>
          <w:sz w:val="20"/>
          <w:szCs w:val="20"/>
        </w:rPr>
        <w:t xml:space="preserve"> jüride ki tek bir kişi tarafından </w:t>
      </w:r>
      <w:r w:rsidR="008E11A5" w:rsidRPr="004751B4">
        <w:rPr>
          <w:sz w:val="20"/>
          <w:szCs w:val="20"/>
        </w:rPr>
        <w:t>yılmadan, yorulmadan</w:t>
      </w:r>
      <w:r w:rsidRPr="004751B4">
        <w:rPr>
          <w:sz w:val="20"/>
          <w:szCs w:val="20"/>
        </w:rPr>
        <w:t xml:space="preserve"> her olayın mantık </w:t>
      </w:r>
      <w:r w:rsidR="008E11A5" w:rsidRPr="004751B4">
        <w:rPr>
          <w:sz w:val="20"/>
          <w:szCs w:val="20"/>
        </w:rPr>
        <w:t>süzgecinden</w:t>
      </w:r>
      <w:r w:rsidRPr="004751B4">
        <w:rPr>
          <w:sz w:val="20"/>
          <w:szCs w:val="20"/>
        </w:rPr>
        <w:t xml:space="preserve"> geçirilerek açıklanmasıyla diğer jüri üyelerini etkilemesi </w:t>
      </w:r>
      <w:r w:rsidR="00F26243" w:rsidRPr="004751B4">
        <w:rPr>
          <w:sz w:val="20"/>
          <w:szCs w:val="20"/>
        </w:rPr>
        <w:t xml:space="preserve">ve masum bir insanı </w:t>
      </w:r>
      <w:r w:rsidR="008E11A5" w:rsidRPr="004751B4">
        <w:rPr>
          <w:sz w:val="20"/>
          <w:szCs w:val="20"/>
        </w:rPr>
        <w:t>mahkûm</w:t>
      </w:r>
      <w:r w:rsidR="00F26243" w:rsidRPr="004751B4">
        <w:rPr>
          <w:sz w:val="20"/>
          <w:szCs w:val="20"/>
        </w:rPr>
        <w:t xml:space="preserve"> ettirmenin vicdani gazabından kurtulması anlamında yaptıklarını anlatır.</w:t>
      </w:r>
      <w:r w:rsidR="008E11A5" w:rsidRPr="004751B4">
        <w:rPr>
          <w:sz w:val="20"/>
          <w:szCs w:val="20"/>
        </w:rPr>
        <w:t xml:space="preserve"> </w:t>
      </w:r>
      <w:r w:rsidR="00F26243" w:rsidRPr="004751B4">
        <w:rPr>
          <w:sz w:val="20"/>
          <w:szCs w:val="20"/>
        </w:rPr>
        <w:t xml:space="preserve">Orda Herkes hukukçudur fakat sadece bir kişi önyargılarından </w:t>
      </w:r>
      <w:r w:rsidR="008E11A5" w:rsidRPr="004751B4">
        <w:rPr>
          <w:sz w:val="20"/>
          <w:szCs w:val="20"/>
        </w:rPr>
        <w:t>sıyrılmış, hukuk</w:t>
      </w:r>
      <w:r w:rsidR="00F26243" w:rsidRPr="004751B4">
        <w:rPr>
          <w:sz w:val="20"/>
          <w:szCs w:val="20"/>
        </w:rPr>
        <w:t xml:space="preserve"> felsefesine ve insani bakış açısına bu denli </w:t>
      </w:r>
      <w:proofErr w:type="spellStart"/>
      <w:r w:rsidR="008E11A5" w:rsidRPr="004751B4">
        <w:rPr>
          <w:sz w:val="20"/>
          <w:szCs w:val="20"/>
        </w:rPr>
        <w:t>hâkimdir</w:t>
      </w:r>
      <w:r w:rsidR="00F26243" w:rsidRPr="004751B4">
        <w:rPr>
          <w:sz w:val="20"/>
          <w:szCs w:val="20"/>
        </w:rPr>
        <w:t>.”Çünkü</w:t>
      </w:r>
      <w:proofErr w:type="spellEnd"/>
      <w:r w:rsidR="00F26243" w:rsidRPr="004751B4">
        <w:rPr>
          <w:sz w:val="20"/>
          <w:szCs w:val="20"/>
        </w:rPr>
        <w:t xml:space="preserve"> şu kesindir ki Dünya’nın en tehlikeli yaratığı sadece hukuk bilen hukukçudur”</w:t>
      </w:r>
      <w:r w:rsidR="008E11A5" w:rsidRPr="004751B4">
        <w:rPr>
          <w:sz w:val="20"/>
          <w:szCs w:val="20"/>
        </w:rPr>
        <w:t xml:space="preserve">. </w:t>
      </w:r>
      <w:r w:rsidR="00F26243" w:rsidRPr="004751B4">
        <w:rPr>
          <w:sz w:val="20"/>
          <w:szCs w:val="20"/>
        </w:rPr>
        <w:t xml:space="preserve"> Neticesinde adalet yerini bulmuştur.</w:t>
      </w:r>
      <w:r w:rsidR="008E11A5" w:rsidRPr="004751B4">
        <w:rPr>
          <w:sz w:val="20"/>
          <w:szCs w:val="20"/>
        </w:rPr>
        <w:t xml:space="preserve"> </w:t>
      </w:r>
      <w:r w:rsidR="00F26243" w:rsidRPr="004751B4">
        <w:rPr>
          <w:sz w:val="20"/>
          <w:szCs w:val="20"/>
        </w:rPr>
        <w:t>Gerçek hayatta filmdeki kadar kolay olmasa da bu örnek adaletin ortaya çıkmasında hukuk felsefesinin rolünü net bir biçimde ortaya koyar.</w:t>
      </w:r>
    </w:p>
    <w:p w:rsidR="009B50A5" w:rsidRPr="004751B4" w:rsidRDefault="00786DE5" w:rsidP="00046E88">
      <w:pPr>
        <w:ind w:firstLine="426"/>
        <w:jc w:val="both"/>
        <w:rPr>
          <w:sz w:val="20"/>
          <w:szCs w:val="20"/>
        </w:rPr>
      </w:pPr>
      <w:r w:rsidRPr="004751B4">
        <w:rPr>
          <w:sz w:val="20"/>
          <w:szCs w:val="20"/>
        </w:rPr>
        <w:t>Ülkemiz</w:t>
      </w:r>
      <w:r w:rsidR="00F26243" w:rsidRPr="004751B4">
        <w:rPr>
          <w:sz w:val="20"/>
          <w:szCs w:val="20"/>
        </w:rPr>
        <w:t xml:space="preserve">e </w:t>
      </w:r>
      <w:r w:rsidRPr="004751B4">
        <w:rPr>
          <w:sz w:val="20"/>
          <w:szCs w:val="20"/>
        </w:rPr>
        <w:t xml:space="preserve">baktığımızda </w:t>
      </w:r>
      <w:r w:rsidR="00F26243" w:rsidRPr="004751B4">
        <w:rPr>
          <w:sz w:val="20"/>
          <w:szCs w:val="20"/>
        </w:rPr>
        <w:t xml:space="preserve">durum içler </w:t>
      </w:r>
      <w:r w:rsidR="008E11A5" w:rsidRPr="004751B4">
        <w:rPr>
          <w:sz w:val="20"/>
          <w:szCs w:val="20"/>
        </w:rPr>
        <w:t>acısıdır. Bırakın</w:t>
      </w:r>
      <w:r w:rsidR="00F26243" w:rsidRPr="004751B4">
        <w:rPr>
          <w:sz w:val="20"/>
          <w:szCs w:val="20"/>
        </w:rPr>
        <w:t xml:space="preserve"> hukuk felsefesini insani bakış açısından yoksun kararların açtığı </w:t>
      </w:r>
      <w:r w:rsidR="008E11A5" w:rsidRPr="004751B4">
        <w:rPr>
          <w:sz w:val="20"/>
          <w:szCs w:val="20"/>
        </w:rPr>
        <w:t>yaralar, adaletin</w:t>
      </w:r>
      <w:r w:rsidR="00F26243" w:rsidRPr="004751B4">
        <w:rPr>
          <w:sz w:val="20"/>
          <w:szCs w:val="20"/>
        </w:rPr>
        <w:t xml:space="preserve"> çoktan bu ülkeyi terk ettiğinin açık </w:t>
      </w:r>
      <w:r w:rsidR="008E11A5" w:rsidRPr="004751B4">
        <w:rPr>
          <w:sz w:val="20"/>
          <w:szCs w:val="20"/>
        </w:rPr>
        <w:t>göstergesidir. Yüzeysellik, sıkı</w:t>
      </w:r>
      <w:r w:rsidR="00F26243" w:rsidRPr="004751B4">
        <w:rPr>
          <w:sz w:val="20"/>
          <w:szCs w:val="20"/>
        </w:rPr>
        <w:t xml:space="preserve"> sıkıya </w:t>
      </w:r>
      <w:proofErr w:type="spellStart"/>
      <w:r w:rsidR="008E11A5" w:rsidRPr="004751B4">
        <w:rPr>
          <w:sz w:val="20"/>
          <w:szCs w:val="20"/>
        </w:rPr>
        <w:t>mevzuatçılık</w:t>
      </w:r>
      <w:proofErr w:type="spellEnd"/>
      <w:r w:rsidR="008E11A5" w:rsidRPr="004751B4">
        <w:rPr>
          <w:sz w:val="20"/>
          <w:szCs w:val="20"/>
        </w:rPr>
        <w:t>, felsefi</w:t>
      </w:r>
      <w:r w:rsidR="00F26243" w:rsidRPr="004751B4">
        <w:rPr>
          <w:sz w:val="20"/>
          <w:szCs w:val="20"/>
        </w:rPr>
        <w:t xml:space="preserve"> bakış açısından yoksunluk, adaleti daha da önemlisi adaletin tecelli edeceğine dair inancı </w:t>
      </w:r>
      <w:r w:rsidR="009B50A5" w:rsidRPr="004751B4">
        <w:rPr>
          <w:sz w:val="20"/>
          <w:szCs w:val="20"/>
        </w:rPr>
        <w:t xml:space="preserve">çoktan ortadan </w:t>
      </w:r>
      <w:r w:rsidR="008E11A5" w:rsidRPr="004751B4">
        <w:rPr>
          <w:sz w:val="20"/>
          <w:szCs w:val="20"/>
        </w:rPr>
        <w:t>kaldırmıştır. Hukukun</w:t>
      </w:r>
      <w:r w:rsidR="0091763F" w:rsidRPr="004751B4">
        <w:rPr>
          <w:sz w:val="20"/>
          <w:szCs w:val="20"/>
        </w:rPr>
        <w:t xml:space="preserve"> en temel </w:t>
      </w:r>
      <w:r w:rsidR="008E11A5" w:rsidRPr="004751B4">
        <w:rPr>
          <w:sz w:val="20"/>
          <w:szCs w:val="20"/>
        </w:rPr>
        <w:t>ilkelerine, ilkelerin</w:t>
      </w:r>
      <w:r w:rsidR="0091763F" w:rsidRPr="004751B4">
        <w:rPr>
          <w:sz w:val="20"/>
          <w:szCs w:val="20"/>
        </w:rPr>
        <w:t xml:space="preserve"> arkasında ki hukuk felsefesine </w:t>
      </w:r>
      <w:r w:rsidR="009B50A5" w:rsidRPr="004751B4">
        <w:rPr>
          <w:sz w:val="20"/>
          <w:szCs w:val="20"/>
        </w:rPr>
        <w:t xml:space="preserve">riayet edilmeden atılan her </w:t>
      </w:r>
      <w:r w:rsidR="008E11A5" w:rsidRPr="004751B4">
        <w:rPr>
          <w:sz w:val="20"/>
          <w:szCs w:val="20"/>
        </w:rPr>
        <w:t>adım, alınan</w:t>
      </w:r>
      <w:r w:rsidR="009B50A5" w:rsidRPr="004751B4">
        <w:rPr>
          <w:sz w:val="20"/>
          <w:szCs w:val="20"/>
        </w:rPr>
        <w:t xml:space="preserve"> her karar atıl olmaya yasal olsa dahi adil </w:t>
      </w:r>
      <w:r w:rsidR="008E11A5" w:rsidRPr="004751B4">
        <w:rPr>
          <w:sz w:val="20"/>
          <w:szCs w:val="20"/>
        </w:rPr>
        <w:t>olmamaya</w:t>
      </w:r>
      <w:r w:rsidR="009B50A5" w:rsidRPr="004751B4">
        <w:rPr>
          <w:sz w:val="20"/>
          <w:szCs w:val="20"/>
        </w:rPr>
        <w:t xml:space="preserve"> </w:t>
      </w:r>
      <w:r w:rsidR="008E11A5" w:rsidRPr="004751B4">
        <w:rPr>
          <w:sz w:val="20"/>
          <w:szCs w:val="20"/>
        </w:rPr>
        <w:t>mahkûmdur</w:t>
      </w:r>
      <w:r w:rsidR="009B50A5" w:rsidRPr="004751B4">
        <w:rPr>
          <w:sz w:val="20"/>
          <w:szCs w:val="20"/>
        </w:rPr>
        <w:t xml:space="preserve">. </w:t>
      </w:r>
      <w:r w:rsidR="00AC0B53" w:rsidRPr="004751B4">
        <w:rPr>
          <w:sz w:val="20"/>
          <w:szCs w:val="20"/>
        </w:rPr>
        <w:t xml:space="preserve">İnsanların içinde bulundukları durumları dikkate almadan oluşturulan yasalar hukukla halk arasında ki bağı </w:t>
      </w:r>
      <w:r w:rsidR="008E11A5" w:rsidRPr="004751B4">
        <w:rPr>
          <w:sz w:val="20"/>
          <w:szCs w:val="20"/>
        </w:rPr>
        <w:t>kopartmış, güvensizlik</w:t>
      </w:r>
      <w:r w:rsidR="00AC0B53" w:rsidRPr="004751B4">
        <w:rPr>
          <w:sz w:val="20"/>
          <w:szCs w:val="20"/>
        </w:rPr>
        <w:t xml:space="preserve"> had safhaya ulaşmıştır.</w:t>
      </w:r>
    </w:p>
    <w:p w:rsidR="003032BC" w:rsidRPr="004751B4" w:rsidRDefault="00AC0B53" w:rsidP="00046E88">
      <w:pPr>
        <w:ind w:firstLine="426"/>
        <w:jc w:val="both"/>
        <w:rPr>
          <w:sz w:val="20"/>
          <w:szCs w:val="20"/>
        </w:rPr>
      </w:pPr>
      <w:r w:rsidRPr="004751B4">
        <w:rPr>
          <w:sz w:val="20"/>
          <w:szCs w:val="20"/>
        </w:rPr>
        <w:t>Güncel bir örnek vermek gerekirse-fazla ayrıntıya girmeden sadece felsefi yönünü vurgulayacak olursak- şu sıralar pek tartışılan kentsel dönüşüm yasasına göre metrekare hesabı yapı</w:t>
      </w:r>
      <w:r w:rsidR="00786DE5" w:rsidRPr="004751B4">
        <w:rPr>
          <w:sz w:val="20"/>
          <w:szCs w:val="20"/>
        </w:rPr>
        <w:t xml:space="preserve">larak </w:t>
      </w:r>
      <w:r w:rsidR="002963F9" w:rsidRPr="004751B4">
        <w:rPr>
          <w:sz w:val="20"/>
          <w:szCs w:val="20"/>
        </w:rPr>
        <w:t xml:space="preserve">her şey </w:t>
      </w:r>
      <w:r w:rsidR="008E11A5" w:rsidRPr="004751B4">
        <w:rPr>
          <w:sz w:val="20"/>
          <w:szCs w:val="20"/>
        </w:rPr>
        <w:t>binalardan, tuğlalardan</w:t>
      </w:r>
      <w:r w:rsidR="002963F9" w:rsidRPr="004751B4">
        <w:rPr>
          <w:sz w:val="20"/>
          <w:szCs w:val="20"/>
        </w:rPr>
        <w:t xml:space="preserve"> ibaret </w:t>
      </w:r>
      <w:r w:rsidR="008E11A5" w:rsidRPr="004751B4">
        <w:rPr>
          <w:sz w:val="20"/>
          <w:szCs w:val="20"/>
        </w:rPr>
        <w:t>görülmektedir. O</w:t>
      </w:r>
      <w:r w:rsidRPr="004751B4">
        <w:rPr>
          <w:sz w:val="20"/>
          <w:szCs w:val="20"/>
        </w:rPr>
        <w:t xml:space="preserve"> kadar gerçeklikten kopuk o kadar sosyolojik et</w:t>
      </w:r>
      <w:r w:rsidR="002963F9" w:rsidRPr="004751B4">
        <w:rPr>
          <w:sz w:val="20"/>
          <w:szCs w:val="20"/>
        </w:rPr>
        <w:t xml:space="preserve">menleri yok sayan bir kanundur </w:t>
      </w:r>
      <w:r w:rsidR="008E11A5" w:rsidRPr="004751B4">
        <w:rPr>
          <w:sz w:val="20"/>
          <w:szCs w:val="20"/>
        </w:rPr>
        <w:t>bu. Kentlerin</w:t>
      </w:r>
      <w:r w:rsidR="009B50A5" w:rsidRPr="004751B4">
        <w:rPr>
          <w:sz w:val="20"/>
          <w:szCs w:val="20"/>
        </w:rPr>
        <w:t xml:space="preserve"> </w:t>
      </w:r>
      <w:r w:rsidRPr="004751B4">
        <w:rPr>
          <w:sz w:val="20"/>
          <w:szCs w:val="20"/>
        </w:rPr>
        <w:t>sosyal ilişkileri</w:t>
      </w:r>
      <w:r w:rsidR="009B50A5" w:rsidRPr="004751B4">
        <w:rPr>
          <w:sz w:val="20"/>
          <w:szCs w:val="20"/>
        </w:rPr>
        <w:t>n</w:t>
      </w:r>
      <w:r w:rsidRPr="004751B4">
        <w:rPr>
          <w:sz w:val="20"/>
          <w:szCs w:val="20"/>
        </w:rPr>
        <w:t xml:space="preserve"> d</w:t>
      </w:r>
      <w:r w:rsidR="009B50A5" w:rsidRPr="004751B4">
        <w:rPr>
          <w:sz w:val="20"/>
          <w:szCs w:val="20"/>
        </w:rPr>
        <w:t xml:space="preserve">ışa </w:t>
      </w:r>
      <w:proofErr w:type="spellStart"/>
      <w:r w:rsidR="009B50A5" w:rsidRPr="004751B4">
        <w:rPr>
          <w:sz w:val="20"/>
          <w:szCs w:val="20"/>
        </w:rPr>
        <w:t>vurumundan</w:t>
      </w:r>
      <w:proofErr w:type="spellEnd"/>
      <w:r w:rsidR="009B50A5" w:rsidRPr="004751B4">
        <w:rPr>
          <w:sz w:val="20"/>
          <w:szCs w:val="20"/>
        </w:rPr>
        <w:t xml:space="preserve"> ibaret olduğu gerçeği yok </w:t>
      </w:r>
      <w:r w:rsidR="008E11A5" w:rsidRPr="004751B4">
        <w:rPr>
          <w:sz w:val="20"/>
          <w:szCs w:val="20"/>
        </w:rPr>
        <w:t>sayılmıştır. Oraları</w:t>
      </w:r>
      <w:r w:rsidRPr="004751B4">
        <w:rPr>
          <w:sz w:val="20"/>
          <w:szCs w:val="20"/>
        </w:rPr>
        <w:t xml:space="preserve"> sanki boş araziymiş gibi</w:t>
      </w:r>
      <w:r w:rsidR="008641B3">
        <w:rPr>
          <w:sz w:val="20"/>
          <w:szCs w:val="20"/>
        </w:rPr>
        <w:t xml:space="preserve"> görüp hesaplayan bir anlayış </w:t>
      </w:r>
      <w:proofErr w:type="spellStart"/>
      <w:proofErr w:type="gramStart"/>
      <w:r w:rsidR="008641B3">
        <w:rPr>
          <w:sz w:val="20"/>
          <w:szCs w:val="20"/>
        </w:rPr>
        <w:t>hakim.Kentsel</w:t>
      </w:r>
      <w:proofErr w:type="spellEnd"/>
      <w:proofErr w:type="gramEnd"/>
      <w:r w:rsidR="008641B3">
        <w:rPr>
          <w:sz w:val="20"/>
          <w:szCs w:val="20"/>
        </w:rPr>
        <w:t xml:space="preserve"> dönüşüm aslında insandan betona geçilen, barınma hakkı gibi birçok temel hakkı ihlal eden değişim. </w:t>
      </w:r>
      <w:r w:rsidR="008E11A5" w:rsidRPr="004751B4">
        <w:rPr>
          <w:sz w:val="20"/>
          <w:szCs w:val="20"/>
        </w:rPr>
        <w:t xml:space="preserve"> Aslında</w:t>
      </w:r>
      <w:r w:rsidR="009B50A5" w:rsidRPr="004751B4">
        <w:rPr>
          <w:sz w:val="20"/>
          <w:szCs w:val="20"/>
        </w:rPr>
        <w:t xml:space="preserve"> kanunda tek satırda geçilen o </w:t>
      </w:r>
      <w:r w:rsidR="008E11A5" w:rsidRPr="004751B4">
        <w:rPr>
          <w:sz w:val="20"/>
          <w:szCs w:val="20"/>
        </w:rPr>
        <w:t>kısımlarda yaşanmışlıklar, hatıralar</w:t>
      </w:r>
      <w:r w:rsidRPr="004751B4">
        <w:rPr>
          <w:sz w:val="20"/>
          <w:szCs w:val="20"/>
        </w:rPr>
        <w:t xml:space="preserve"> </w:t>
      </w:r>
      <w:r w:rsidR="008E11A5" w:rsidRPr="004751B4">
        <w:rPr>
          <w:sz w:val="20"/>
          <w:szCs w:val="20"/>
        </w:rPr>
        <w:t>var, yaşayan</w:t>
      </w:r>
      <w:r w:rsidRPr="004751B4">
        <w:rPr>
          <w:sz w:val="20"/>
          <w:szCs w:val="20"/>
        </w:rPr>
        <w:t xml:space="preserve"> </w:t>
      </w:r>
      <w:r w:rsidR="008E11A5" w:rsidRPr="004751B4">
        <w:rPr>
          <w:sz w:val="20"/>
          <w:szCs w:val="20"/>
        </w:rPr>
        <w:t>insanlar, oynayan</w:t>
      </w:r>
      <w:r w:rsidR="002963F9" w:rsidRPr="004751B4">
        <w:rPr>
          <w:sz w:val="20"/>
          <w:szCs w:val="20"/>
        </w:rPr>
        <w:t xml:space="preserve"> </w:t>
      </w:r>
      <w:r w:rsidR="008E11A5" w:rsidRPr="004751B4">
        <w:rPr>
          <w:sz w:val="20"/>
          <w:szCs w:val="20"/>
        </w:rPr>
        <w:t>çocuklar, kendi</w:t>
      </w:r>
      <w:r w:rsidR="002963F9" w:rsidRPr="004751B4">
        <w:rPr>
          <w:sz w:val="20"/>
          <w:szCs w:val="20"/>
        </w:rPr>
        <w:t xml:space="preserve"> içinde gelişen</w:t>
      </w:r>
      <w:r w:rsidRPr="004751B4">
        <w:rPr>
          <w:sz w:val="20"/>
          <w:szCs w:val="20"/>
        </w:rPr>
        <w:t xml:space="preserve"> bir hayat </w:t>
      </w:r>
      <w:r w:rsidR="008E11A5" w:rsidRPr="004751B4">
        <w:rPr>
          <w:sz w:val="20"/>
          <w:szCs w:val="20"/>
        </w:rPr>
        <w:t>var. İşte</w:t>
      </w:r>
      <w:r w:rsidRPr="004751B4">
        <w:rPr>
          <w:sz w:val="20"/>
          <w:szCs w:val="20"/>
        </w:rPr>
        <w:t xml:space="preserve"> sosyal gerçeklikten kopuk insanı merkeze koymadan</w:t>
      </w:r>
      <w:r w:rsidR="00755A0D" w:rsidRPr="004751B4">
        <w:rPr>
          <w:sz w:val="20"/>
          <w:szCs w:val="20"/>
        </w:rPr>
        <w:t>,</w:t>
      </w:r>
      <w:r w:rsidRPr="004751B4">
        <w:rPr>
          <w:sz w:val="20"/>
          <w:szCs w:val="20"/>
        </w:rPr>
        <w:t xml:space="preserve"> </w:t>
      </w:r>
      <w:r w:rsidR="008E11A5" w:rsidRPr="004751B4">
        <w:rPr>
          <w:sz w:val="20"/>
          <w:szCs w:val="20"/>
        </w:rPr>
        <w:t>şekilci, hukuk</w:t>
      </w:r>
      <w:r w:rsidR="00755A0D" w:rsidRPr="004751B4">
        <w:rPr>
          <w:sz w:val="20"/>
          <w:szCs w:val="20"/>
        </w:rPr>
        <w:t xml:space="preserve"> felsefesini göz ardı ederek inşa edilen bir hukuk böyle </w:t>
      </w:r>
      <w:r w:rsidRPr="004751B4">
        <w:rPr>
          <w:sz w:val="20"/>
          <w:szCs w:val="20"/>
        </w:rPr>
        <w:t xml:space="preserve">bir anlayışla çıkarılan kanunların açtığı onarılmaz yaralara açtığı </w:t>
      </w:r>
      <w:r w:rsidR="00755A0D" w:rsidRPr="004751B4">
        <w:rPr>
          <w:sz w:val="20"/>
          <w:szCs w:val="20"/>
        </w:rPr>
        <w:t xml:space="preserve">bir </w:t>
      </w:r>
      <w:r w:rsidR="008E11A5" w:rsidRPr="004751B4">
        <w:rPr>
          <w:sz w:val="20"/>
          <w:szCs w:val="20"/>
        </w:rPr>
        <w:t xml:space="preserve">örnektir. </w:t>
      </w:r>
      <w:r w:rsidR="009C425D">
        <w:rPr>
          <w:sz w:val="20"/>
          <w:szCs w:val="20"/>
        </w:rPr>
        <w:t xml:space="preserve">   </w:t>
      </w:r>
      <w:r w:rsidR="008E11A5" w:rsidRPr="004751B4">
        <w:rPr>
          <w:sz w:val="20"/>
          <w:szCs w:val="20"/>
        </w:rPr>
        <w:t>Türkiye’de</w:t>
      </w:r>
      <w:r w:rsidR="005F61B8" w:rsidRPr="004751B4">
        <w:rPr>
          <w:sz w:val="20"/>
          <w:szCs w:val="20"/>
        </w:rPr>
        <w:t xml:space="preserve"> uzun yıllardır devam eden evrensel değerleri hiçe sayan </w:t>
      </w:r>
      <w:r w:rsidR="003032BC" w:rsidRPr="004751B4">
        <w:rPr>
          <w:sz w:val="20"/>
          <w:szCs w:val="20"/>
        </w:rPr>
        <w:t xml:space="preserve">davalar ve bu davaların yürütülüş şekli “haklının güçlü olduğu değil güçlünün haklı olduğu” sonucunu ortaya </w:t>
      </w:r>
      <w:r w:rsidR="008E11A5" w:rsidRPr="004751B4">
        <w:rPr>
          <w:sz w:val="20"/>
          <w:szCs w:val="20"/>
        </w:rPr>
        <w:t>çıkarmıştır. Oysa</w:t>
      </w:r>
      <w:r w:rsidR="003032BC" w:rsidRPr="004751B4">
        <w:rPr>
          <w:sz w:val="20"/>
          <w:szCs w:val="20"/>
        </w:rPr>
        <w:t xml:space="preserve"> adalete dayanmayan güç ancak zalimlik olabilir.</w:t>
      </w:r>
    </w:p>
    <w:p w:rsidR="00FF04A9" w:rsidRPr="004751B4" w:rsidRDefault="009B50A5" w:rsidP="00046E88">
      <w:pPr>
        <w:ind w:firstLine="426"/>
        <w:jc w:val="both"/>
        <w:rPr>
          <w:sz w:val="20"/>
          <w:szCs w:val="20"/>
        </w:rPr>
      </w:pPr>
      <w:r w:rsidRPr="004751B4">
        <w:rPr>
          <w:sz w:val="20"/>
          <w:szCs w:val="20"/>
        </w:rPr>
        <w:lastRenderedPageBreak/>
        <w:t xml:space="preserve"> </w:t>
      </w:r>
      <w:r w:rsidR="00755A0D" w:rsidRPr="004751B4">
        <w:rPr>
          <w:sz w:val="20"/>
          <w:szCs w:val="20"/>
        </w:rPr>
        <w:t xml:space="preserve">İnsanlar kendilerini birer robot olarak gören tıp anlayışından uzaklaşarak insan </w:t>
      </w:r>
      <w:r w:rsidR="008E11A5" w:rsidRPr="004751B4">
        <w:rPr>
          <w:sz w:val="20"/>
          <w:szCs w:val="20"/>
        </w:rPr>
        <w:t>odaklı, insan</w:t>
      </w:r>
      <w:r w:rsidR="00755A0D" w:rsidRPr="004751B4">
        <w:rPr>
          <w:sz w:val="20"/>
          <w:szCs w:val="20"/>
        </w:rPr>
        <w:t xml:space="preserve"> psikolojisini esas alan alternatif tıbba </w:t>
      </w:r>
      <w:r w:rsidR="008E11A5" w:rsidRPr="004751B4">
        <w:rPr>
          <w:sz w:val="20"/>
          <w:szCs w:val="20"/>
        </w:rPr>
        <w:t>yöneldi. Fakat</w:t>
      </w:r>
      <w:r w:rsidR="00755A0D" w:rsidRPr="004751B4">
        <w:rPr>
          <w:sz w:val="20"/>
          <w:szCs w:val="20"/>
        </w:rPr>
        <w:t xml:space="preserve"> insanların yönelebileceği alternatif </w:t>
      </w:r>
      <w:r w:rsidR="003032BC" w:rsidRPr="004751B4">
        <w:rPr>
          <w:sz w:val="20"/>
          <w:szCs w:val="20"/>
        </w:rPr>
        <w:t xml:space="preserve">bir </w:t>
      </w:r>
      <w:r w:rsidR="00755A0D" w:rsidRPr="004751B4">
        <w:rPr>
          <w:sz w:val="20"/>
          <w:szCs w:val="20"/>
        </w:rPr>
        <w:t xml:space="preserve">hukuk </w:t>
      </w:r>
      <w:r w:rsidR="008E11A5" w:rsidRPr="004751B4">
        <w:rPr>
          <w:sz w:val="20"/>
          <w:szCs w:val="20"/>
        </w:rPr>
        <w:t>yok. Olsa</w:t>
      </w:r>
      <w:r w:rsidR="00755A0D" w:rsidRPr="004751B4">
        <w:rPr>
          <w:sz w:val="20"/>
          <w:szCs w:val="20"/>
        </w:rPr>
        <w:t xml:space="preserve"> da bu çok tehlikeli yaklaşımları yazının başında da belirttiğim kendini adaletini kendi yaratma durumunu beraberinde getirir. </w:t>
      </w:r>
      <w:r w:rsidR="00AC0B53" w:rsidRPr="004751B4">
        <w:rPr>
          <w:sz w:val="20"/>
          <w:szCs w:val="20"/>
        </w:rPr>
        <w:t xml:space="preserve"> </w:t>
      </w:r>
    </w:p>
    <w:p w:rsidR="00046E88" w:rsidRDefault="00046E88" w:rsidP="00AB15FC">
      <w:pPr>
        <w:jc w:val="both"/>
        <w:rPr>
          <w:b/>
          <w:sz w:val="20"/>
          <w:szCs w:val="20"/>
        </w:rPr>
      </w:pPr>
    </w:p>
    <w:p w:rsidR="008641B3" w:rsidRDefault="008641B3" w:rsidP="00AB15FC">
      <w:pPr>
        <w:jc w:val="both"/>
        <w:rPr>
          <w:b/>
          <w:sz w:val="20"/>
          <w:szCs w:val="20"/>
        </w:rPr>
      </w:pPr>
    </w:p>
    <w:p w:rsidR="0073227B" w:rsidRDefault="00681E66" w:rsidP="00AB15FC">
      <w:pPr>
        <w:jc w:val="both"/>
        <w:rPr>
          <w:b/>
          <w:sz w:val="20"/>
          <w:szCs w:val="20"/>
        </w:rPr>
      </w:pPr>
      <w:r w:rsidRPr="004751B4">
        <w:rPr>
          <w:b/>
          <w:sz w:val="20"/>
          <w:szCs w:val="20"/>
        </w:rPr>
        <w:t>Sonuç</w:t>
      </w:r>
    </w:p>
    <w:p w:rsidR="008641B3" w:rsidRPr="004751B4" w:rsidRDefault="008641B3" w:rsidP="00AB15FC">
      <w:pPr>
        <w:jc w:val="both"/>
        <w:rPr>
          <w:b/>
          <w:sz w:val="20"/>
          <w:szCs w:val="20"/>
        </w:rPr>
      </w:pPr>
    </w:p>
    <w:p w:rsidR="00AB15FC" w:rsidRDefault="0073227B" w:rsidP="00046E88">
      <w:pPr>
        <w:ind w:firstLine="426"/>
        <w:jc w:val="both"/>
        <w:rPr>
          <w:b/>
          <w:sz w:val="20"/>
          <w:szCs w:val="20"/>
        </w:rPr>
      </w:pPr>
      <w:r w:rsidRPr="004751B4">
        <w:rPr>
          <w:sz w:val="20"/>
          <w:szCs w:val="20"/>
        </w:rPr>
        <w:t xml:space="preserve">İnsanlığın özlemi olan “ideal düzene” insan odaklı bir düşünsel </w:t>
      </w:r>
      <w:r w:rsidR="008E11A5" w:rsidRPr="004751B4">
        <w:rPr>
          <w:sz w:val="20"/>
          <w:szCs w:val="20"/>
        </w:rPr>
        <w:t>süreçle, hukukun</w:t>
      </w:r>
      <w:r w:rsidRPr="004751B4">
        <w:rPr>
          <w:sz w:val="20"/>
          <w:szCs w:val="20"/>
        </w:rPr>
        <w:t xml:space="preserve"> felsefi yönü ön</w:t>
      </w:r>
      <w:r w:rsidR="008E11A5" w:rsidRPr="004751B4">
        <w:rPr>
          <w:sz w:val="20"/>
          <w:szCs w:val="20"/>
        </w:rPr>
        <w:t xml:space="preserve"> </w:t>
      </w:r>
      <w:r w:rsidRPr="004751B4">
        <w:rPr>
          <w:sz w:val="20"/>
          <w:szCs w:val="20"/>
        </w:rPr>
        <w:t xml:space="preserve">planda tutularak </w:t>
      </w:r>
      <w:r w:rsidR="008E11A5" w:rsidRPr="004751B4">
        <w:rPr>
          <w:sz w:val="20"/>
          <w:szCs w:val="20"/>
        </w:rPr>
        <w:t>varılabilir. Felsefi</w:t>
      </w:r>
      <w:r w:rsidR="0091763F" w:rsidRPr="004751B4">
        <w:rPr>
          <w:sz w:val="20"/>
          <w:szCs w:val="20"/>
        </w:rPr>
        <w:t xml:space="preserve"> anlayış durağanlığı ortadan kaldırarak gelişen değerlere göre adaletin yeniden yorumlanmasını ve </w:t>
      </w:r>
      <w:r w:rsidR="009B50A5" w:rsidRPr="004751B4">
        <w:rPr>
          <w:sz w:val="20"/>
          <w:szCs w:val="20"/>
        </w:rPr>
        <w:t>içselleştirilmesini sağlar.</w:t>
      </w:r>
      <w:r w:rsidRPr="004751B4">
        <w:rPr>
          <w:sz w:val="20"/>
          <w:szCs w:val="20"/>
        </w:rPr>
        <w:t xml:space="preserve"> Adalet olmadan barışçıl bir şekilde bir arada yaşamadan </w:t>
      </w:r>
      <w:r w:rsidR="008E11A5" w:rsidRPr="004751B4">
        <w:rPr>
          <w:sz w:val="20"/>
          <w:szCs w:val="20"/>
        </w:rPr>
        <w:t>söz edilemez</w:t>
      </w:r>
      <w:r w:rsidRPr="004751B4">
        <w:rPr>
          <w:sz w:val="20"/>
          <w:szCs w:val="20"/>
        </w:rPr>
        <w:t>.</w:t>
      </w:r>
      <w:r w:rsidR="003032BC" w:rsidRPr="004751B4">
        <w:rPr>
          <w:color w:val="000000"/>
          <w:sz w:val="13"/>
          <w:szCs w:val="13"/>
          <w:shd w:val="clear" w:color="auto" w:fill="FFFFFF"/>
        </w:rPr>
        <w:t xml:space="preserve"> </w:t>
      </w:r>
      <w:r w:rsidR="003032BC" w:rsidRPr="004751B4">
        <w:rPr>
          <w:rStyle w:val="apple-converted-space"/>
          <w:color w:val="000000"/>
          <w:sz w:val="13"/>
          <w:szCs w:val="13"/>
          <w:shd w:val="clear" w:color="auto" w:fill="FFFFFF"/>
        </w:rPr>
        <w:t> </w:t>
      </w:r>
      <w:r w:rsidR="003032BC" w:rsidRPr="004751B4">
        <w:rPr>
          <w:color w:val="000000"/>
          <w:sz w:val="20"/>
          <w:szCs w:val="20"/>
          <w:shd w:val="clear" w:color="auto" w:fill="FFFFFF"/>
        </w:rPr>
        <w:t>Adaletin olmadığı yerde huzursuzluk, kargaşa, kavga ve ölümlerin</w:t>
      </w:r>
      <w:r w:rsidR="003032BC" w:rsidRPr="004751B4">
        <w:rPr>
          <w:color w:val="000000"/>
          <w:sz w:val="13"/>
          <w:szCs w:val="13"/>
          <w:shd w:val="clear" w:color="auto" w:fill="FFFFFF"/>
        </w:rPr>
        <w:t xml:space="preserve"> </w:t>
      </w:r>
      <w:r w:rsidR="003032BC" w:rsidRPr="004751B4">
        <w:rPr>
          <w:color w:val="000000"/>
          <w:sz w:val="20"/>
          <w:szCs w:val="20"/>
          <w:shd w:val="clear" w:color="auto" w:fill="FFFFFF"/>
        </w:rPr>
        <w:t>olması da gayet doğaldır.</w:t>
      </w:r>
      <w:r w:rsidR="003032BC" w:rsidRPr="004751B4">
        <w:rPr>
          <w:sz w:val="20"/>
          <w:szCs w:val="20"/>
        </w:rPr>
        <w:t xml:space="preserve"> Barış ve huzur içinde bir arada yaşama için Devlet anlamında “adaletli” </w:t>
      </w:r>
      <w:r w:rsidR="008E11A5" w:rsidRPr="004751B4">
        <w:rPr>
          <w:sz w:val="20"/>
          <w:szCs w:val="20"/>
        </w:rPr>
        <w:t>olma, birey</w:t>
      </w:r>
      <w:r w:rsidR="003032BC" w:rsidRPr="004751B4">
        <w:rPr>
          <w:sz w:val="20"/>
          <w:szCs w:val="20"/>
        </w:rPr>
        <w:t xml:space="preserve"> anlamında “adil davranma” iki önemli </w:t>
      </w:r>
      <w:r w:rsidR="008E11A5" w:rsidRPr="004751B4">
        <w:rPr>
          <w:sz w:val="20"/>
          <w:szCs w:val="20"/>
        </w:rPr>
        <w:t>şarttır. Ülkemizde</w:t>
      </w:r>
      <w:r w:rsidR="00AE3EF2" w:rsidRPr="004751B4">
        <w:rPr>
          <w:sz w:val="20"/>
          <w:szCs w:val="20"/>
        </w:rPr>
        <w:t xml:space="preserve"> </w:t>
      </w:r>
      <w:r w:rsidR="003032BC" w:rsidRPr="004751B4">
        <w:rPr>
          <w:sz w:val="20"/>
          <w:szCs w:val="20"/>
        </w:rPr>
        <w:t xml:space="preserve">”Güçlünün haklı </w:t>
      </w:r>
      <w:r w:rsidR="008E11A5" w:rsidRPr="004751B4">
        <w:rPr>
          <w:sz w:val="20"/>
          <w:szCs w:val="20"/>
        </w:rPr>
        <w:t>değil, haklının</w:t>
      </w:r>
      <w:r w:rsidR="003032BC" w:rsidRPr="004751B4">
        <w:rPr>
          <w:sz w:val="20"/>
          <w:szCs w:val="20"/>
        </w:rPr>
        <w:t xml:space="preserve"> güçlü olduğu” bir düzen için hukuk felsefesi tarafından meşruluk </w:t>
      </w:r>
      <w:r w:rsidR="008E11A5" w:rsidRPr="004751B4">
        <w:rPr>
          <w:sz w:val="20"/>
          <w:szCs w:val="20"/>
        </w:rPr>
        <w:t>kazandırılan, sağlam</w:t>
      </w:r>
      <w:r w:rsidR="003032BC" w:rsidRPr="004751B4">
        <w:rPr>
          <w:sz w:val="20"/>
          <w:szCs w:val="20"/>
        </w:rPr>
        <w:t xml:space="preserve"> bir temele oturtulan adalet anlayışının</w:t>
      </w:r>
      <w:r w:rsidR="00AE3EF2" w:rsidRPr="004751B4">
        <w:rPr>
          <w:sz w:val="20"/>
          <w:szCs w:val="20"/>
        </w:rPr>
        <w:t xml:space="preserve"> yerleştirilmesi bir zorunluluktur.</w:t>
      </w:r>
      <w:r w:rsidR="003032BC" w:rsidRPr="004751B4">
        <w:rPr>
          <w:sz w:val="20"/>
          <w:szCs w:val="20"/>
        </w:rPr>
        <w:t xml:space="preserve">  </w:t>
      </w:r>
    </w:p>
    <w:p w:rsidR="00AB15FC" w:rsidRDefault="00AB15FC" w:rsidP="00AB15FC">
      <w:pPr>
        <w:jc w:val="both"/>
        <w:rPr>
          <w:b/>
          <w:sz w:val="20"/>
          <w:szCs w:val="20"/>
        </w:rPr>
      </w:pPr>
    </w:p>
    <w:p w:rsidR="008641B3" w:rsidRDefault="008641B3" w:rsidP="00AB15FC">
      <w:pPr>
        <w:jc w:val="both"/>
        <w:rPr>
          <w:b/>
          <w:sz w:val="20"/>
          <w:szCs w:val="20"/>
        </w:rPr>
      </w:pPr>
    </w:p>
    <w:p w:rsidR="008641B3" w:rsidRDefault="008641B3" w:rsidP="00AB15FC">
      <w:pPr>
        <w:jc w:val="both"/>
        <w:rPr>
          <w:b/>
          <w:sz w:val="20"/>
          <w:szCs w:val="20"/>
        </w:rPr>
      </w:pPr>
    </w:p>
    <w:p w:rsidR="008641B3" w:rsidRDefault="008641B3" w:rsidP="00AB15FC">
      <w:pPr>
        <w:jc w:val="both"/>
        <w:rPr>
          <w:b/>
          <w:sz w:val="20"/>
          <w:szCs w:val="20"/>
        </w:rPr>
      </w:pPr>
    </w:p>
    <w:p w:rsidR="008641B3" w:rsidRDefault="008641B3" w:rsidP="00AB15FC">
      <w:pPr>
        <w:jc w:val="both"/>
        <w:rPr>
          <w:b/>
          <w:sz w:val="20"/>
          <w:szCs w:val="20"/>
        </w:rPr>
      </w:pPr>
    </w:p>
    <w:p w:rsidR="008641B3" w:rsidRDefault="008641B3" w:rsidP="00AB15FC">
      <w:pPr>
        <w:jc w:val="both"/>
        <w:rPr>
          <w:b/>
          <w:sz w:val="20"/>
          <w:szCs w:val="20"/>
        </w:rPr>
      </w:pPr>
    </w:p>
    <w:p w:rsidR="008641B3" w:rsidRDefault="008641B3" w:rsidP="00AB15FC">
      <w:pPr>
        <w:jc w:val="both"/>
        <w:rPr>
          <w:b/>
          <w:sz w:val="20"/>
          <w:szCs w:val="20"/>
        </w:rPr>
      </w:pPr>
    </w:p>
    <w:p w:rsidR="008641B3" w:rsidRDefault="008641B3" w:rsidP="00AB15FC">
      <w:pPr>
        <w:jc w:val="both"/>
        <w:rPr>
          <w:b/>
          <w:sz w:val="20"/>
          <w:szCs w:val="20"/>
        </w:rPr>
      </w:pPr>
    </w:p>
    <w:p w:rsidR="008641B3" w:rsidRDefault="008641B3" w:rsidP="00AB15FC">
      <w:pPr>
        <w:jc w:val="both"/>
        <w:rPr>
          <w:b/>
          <w:sz w:val="20"/>
          <w:szCs w:val="20"/>
        </w:rPr>
      </w:pPr>
    </w:p>
    <w:p w:rsidR="008641B3" w:rsidRDefault="008641B3" w:rsidP="00AB15FC">
      <w:pPr>
        <w:jc w:val="both"/>
        <w:rPr>
          <w:b/>
          <w:sz w:val="20"/>
          <w:szCs w:val="20"/>
        </w:rPr>
      </w:pPr>
    </w:p>
    <w:p w:rsidR="008641B3" w:rsidRDefault="008641B3" w:rsidP="00AB15FC">
      <w:pPr>
        <w:jc w:val="both"/>
        <w:rPr>
          <w:b/>
          <w:sz w:val="20"/>
          <w:szCs w:val="20"/>
        </w:rPr>
      </w:pPr>
    </w:p>
    <w:p w:rsidR="008641B3" w:rsidRDefault="008641B3" w:rsidP="00AB15FC">
      <w:pPr>
        <w:jc w:val="both"/>
        <w:rPr>
          <w:b/>
          <w:sz w:val="20"/>
          <w:szCs w:val="20"/>
        </w:rPr>
      </w:pPr>
    </w:p>
    <w:p w:rsidR="008641B3" w:rsidRDefault="008641B3" w:rsidP="00AB15FC">
      <w:pPr>
        <w:jc w:val="both"/>
        <w:rPr>
          <w:b/>
          <w:sz w:val="20"/>
          <w:szCs w:val="20"/>
        </w:rPr>
      </w:pPr>
    </w:p>
    <w:p w:rsidR="008641B3" w:rsidRDefault="008641B3" w:rsidP="00AB15FC">
      <w:pPr>
        <w:jc w:val="both"/>
        <w:rPr>
          <w:b/>
          <w:sz w:val="20"/>
          <w:szCs w:val="20"/>
        </w:rPr>
      </w:pPr>
    </w:p>
    <w:p w:rsidR="008641B3" w:rsidRDefault="008641B3" w:rsidP="00AB15FC">
      <w:pPr>
        <w:jc w:val="both"/>
        <w:rPr>
          <w:b/>
          <w:sz w:val="20"/>
          <w:szCs w:val="20"/>
        </w:rPr>
      </w:pPr>
    </w:p>
    <w:p w:rsidR="008641B3" w:rsidRDefault="008641B3" w:rsidP="00AB15FC">
      <w:pPr>
        <w:jc w:val="both"/>
        <w:rPr>
          <w:b/>
          <w:sz w:val="20"/>
          <w:szCs w:val="20"/>
        </w:rPr>
      </w:pPr>
    </w:p>
    <w:p w:rsidR="008641B3" w:rsidRDefault="008641B3" w:rsidP="00AB15FC">
      <w:pPr>
        <w:jc w:val="both"/>
        <w:rPr>
          <w:b/>
          <w:sz w:val="20"/>
          <w:szCs w:val="20"/>
        </w:rPr>
      </w:pPr>
    </w:p>
    <w:p w:rsidR="008641B3" w:rsidRDefault="008641B3" w:rsidP="00AB15FC">
      <w:pPr>
        <w:jc w:val="both"/>
        <w:rPr>
          <w:b/>
          <w:sz w:val="20"/>
          <w:szCs w:val="20"/>
        </w:rPr>
      </w:pPr>
    </w:p>
    <w:p w:rsidR="008641B3" w:rsidRDefault="008641B3" w:rsidP="00AB15FC">
      <w:pPr>
        <w:jc w:val="both"/>
        <w:rPr>
          <w:b/>
          <w:sz w:val="20"/>
          <w:szCs w:val="20"/>
        </w:rPr>
      </w:pPr>
    </w:p>
    <w:p w:rsidR="008641B3" w:rsidRDefault="008641B3" w:rsidP="00AB15FC">
      <w:pPr>
        <w:jc w:val="both"/>
        <w:rPr>
          <w:b/>
          <w:sz w:val="20"/>
          <w:szCs w:val="20"/>
        </w:rPr>
      </w:pPr>
    </w:p>
    <w:p w:rsidR="008641B3" w:rsidRDefault="008641B3" w:rsidP="00AB15FC">
      <w:pPr>
        <w:jc w:val="both"/>
        <w:rPr>
          <w:b/>
          <w:sz w:val="20"/>
          <w:szCs w:val="20"/>
        </w:rPr>
      </w:pPr>
    </w:p>
    <w:p w:rsidR="008641B3" w:rsidRDefault="008641B3" w:rsidP="00AB15FC">
      <w:pPr>
        <w:jc w:val="both"/>
        <w:rPr>
          <w:b/>
          <w:sz w:val="20"/>
          <w:szCs w:val="20"/>
        </w:rPr>
      </w:pPr>
    </w:p>
    <w:p w:rsidR="008641B3" w:rsidRDefault="008641B3" w:rsidP="00AB15FC">
      <w:pPr>
        <w:jc w:val="both"/>
        <w:rPr>
          <w:b/>
          <w:sz w:val="20"/>
          <w:szCs w:val="20"/>
        </w:rPr>
      </w:pPr>
    </w:p>
    <w:p w:rsidR="008641B3" w:rsidRDefault="008641B3" w:rsidP="00AB15FC">
      <w:pPr>
        <w:jc w:val="both"/>
        <w:rPr>
          <w:b/>
          <w:sz w:val="20"/>
          <w:szCs w:val="20"/>
        </w:rPr>
      </w:pPr>
    </w:p>
    <w:p w:rsidR="008641B3" w:rsidRDefault="008641B3" w:rsidP="00AB15FC">
      <w:pPr>
        <w:jc w:val="both"/>
        <w:rPr>
          <w:b/>
          <w:sz w:val="20"/>
          <w:szCs w:val="20"/>
        </w:rPr>
      </w:pPr>
    </w:p>
    <w:p w:rsidR="008641B3" w:rsidRDefault="008641B3" w:rsidP="00AB15FC">
      <w:pPr>
        <w:jc w:val="both"/>
        <w:rPr>
          <w:b/>
          <w:sz w:val="20"/>
          <w:szCs w:val="20"/>
        </w:rPr>
      </w:pPr>
    </w:p>
    <w:p w:rsidR="008641B3" w:rsidRDefault="008641B3" w:rsidP="00AB15FC">
      <w:pPr>
        <w:jc w:val="both"/>
        <w:rPr>
          <w:b/>
          <w:sz w:val="20"/>
          <w:szCs w:val="20"/>
        </w:rPr>
      </w:pPr>
    </w:p>
    <w:p w:rsidR="008641B3" w:rsidRDefault="008641B3" w:rsidP="00AB15FC">
      <w:pPr>
        <w:jc w:val="both"/>
        <w:rPr>
          <w:b/>
          <w:sz w:val="20"/>
          <w:szCs w:val="20"/>
        </w:rPr>
      </w:pPr>
    </w:p>
    <w:p w:rsidR="008641B3" w:rsidRDefault="008641B3" w:rsidP="00AB15FC">
      <w:pPr>
        <w:jc w:val="both"/>
        <w:rPr>
          <w:b/>
          <w:sz w:val="20"/>
          <w:szCs w:val="20"/>
        </w:rPr>
      </w:pPr>
    </w:p>
    <w:p w:rsidR="008641B3" w:rsidRDefault="008641B3" w:rsidP="00AB15FC">
      <w:pPr>
        <w:jc w:val="both"/>
        <w:rPr>
          <w:b/>
          <w:sz w:val="20"/>
          <w:szCs w:val="20"/>
        </w:rPr>
      </w:pPr>
    </w:p>
    <w:p w:rsidR="008641B3" w:rsidRDefault="008641B3" w:rsidP="00AB15FC">
      <w:pPr>
        <w:jc w:val="both"/>
        <w:rPr>
          <w:b/>
          <w:sz w:val="20"/>
          <w:szCs w:val="20"/>
        </w:rPr>
      </w:pPr>
    </w:p>
    <w:p w:rsidR="008641B3" w:rsidRDefault="008641B3" w:rsidP="00AB15FC">
      <w:pPr>
        <w:jc w:val="both"/>
        <w:rPr>
          <w:b/>
          <w:sz w:val="20"/>
          <w:szCs w:val="20"/>
        </w:rPr>
      </w:pPr>
    </w:p>
    <w:p w:rsidR="008641B3" w:rsidRDefault="008641B3" w:rsidP="00AB15FC">
      <w:pPr>
        <w:jc w:val="both"/>
        <w:rPr>
          <w:b/>
          <w:sz w:val="20"/>
          <w:szCs w:val="20"/>
        </w:rPr>
      </w:pPr>
    </w:p>
    <w:p w:rsidR="008641B3" w:rsidRDefault="008641B3" w:rsidP="00AB15FC">
      <w:pPr>
        <w:jc w:val="both"/>
        <w:rPr>
          <w:b/>
          <w:sz w:val="20"/>
          <w:szCs w:val="20"/>
        </w:rPr>
      </w:pPr>
    </w:p>
    <w:p w:rsidR="008641B3" w:rsidRDefault="008641B3" w:rsidP="00AB15FC">
      <w:pPr>
        <w:jc w:val="both"/>
        <w:rPr>
          <w:b/>
          <w:sz w:val="20"/>
          <w:szCs w:val="20"/>
        </w:rPr>
      </w:pPr>
    </w:p>
    <w:p w:rsidR="008641B3" w:rsidRDefault="008641B3" w:rsidP="00AB15FC">
      <w:pPr>
        <w:jc w:val="both"/>
        <w:rPr>
          <w:b/>
          <w:sz w:val="20"/>
          <w:szCs w:val="20"/>
        </w:rPr>
      </w:pPr>
    </w:p>
    <w:p w:rsidR="008641B3" w:rsidRDefault="008641B3" w:rsidP="00AB15FC">
      <w:pPr>
        <w:jc w:val="both"/>
        <w:rPr>
          <w:b/>
          <w:sz w:val="20"/>
          <w:szCs w:val="20"/>
        </w:rPr>
      </w:pPr>
    </w:p>
    <w:p w:rsidR="00681E66" w:rsidRPr="004751B4" w:rsidRDefault="00681E66" w:rsidP="00AB15FC">
      <w:pPr>
        <w:jc w:val="both"/>
        <w:rPr>
          <w:b/>
          <w:sz w:val="20"/>
          <w:szCs w:val="20"/>
        </w:rPr>
      </w:pPr>
      <w:r w:rsidRPr="004751B4">
        <w:rPr>
          <w:b/>
          <w:sz w:val="20"/>
          <w:szCs w:val="20"/>
        </w:rPr>
        <w:t>KAYNAKÇA</w:t>
      </w:r>
    </w:p>
    <w:p w:rsidR="00681E66" w:rsidRDefault="00681E66" w:rsidP="00AB15FC">
      <w:pPr>
        <w:jc w:val="both"/>
        <w:rPr>
          <w:sz w:val="20"/>
          <w:szCs w:val="20"/>
        </w:rPr>
      </w:pPr>
    </w:p>
    <w:p w:rsidR="00C709F2" w:rsidRDefault="00C709F2" w:rsidP="00375E45">
      <w:pPr>
        <w:pStyle w:val="ListParagraph"/>
        <w:numPr>
          <w:ilvl w:val="0"/>
          <w:numId w:val="1"/>
        </w:numPr>
        <w:jc w:val="both"/>
        <w:rPr>
          <w:sz w:val="20"/>
          <w:szCs w:val="20"/>
        </w:rPr>
      </w:pPr>
      <w:r>
        <w:rPr>
          <w:sz w:val="20"/>
          <w:szCs w:val="20"/>
        </w:rPr>
        <w:t>Babaoğlu, H. (2012, 19 Temmuz). Sabah Gazetesi.</w:t>
      </w:r>
    </w:p>
    <w:p w:rsidR="00375E45" w:rsidRPr="009C425D" w:rsidRDefault="00877069" w:rsidP="00375E45">
      <w:pPr>
        <w:pStyle w:val="ListParagraph"/>
        <w:numPr>
          <w:ilvl w:val="0"/>
          <w:numId w:val="1"/>
        </w:numPr>
        <w:jc w:val="both"/>
        <w:rPr>
          <w:sz w:val="20"/>
          <w:szCs w:val="20"/>
        </w:rPr>
      </w:pPr>
      <w:proofErr w:type="spellStart"/>
      <w:proofErr w:type="gramStart"/>
      <w:r w:rsidRPr="009C425D">
        <w:rPr>
          <w:sz w:val="20"/>
          <w:szCs w:val="20"/>
        </w:rPr>
        <w:t>Eliaçık,R</w:t>
      </w:r>
      <w:proofErr w:type="spellEnd"/>
      <w:proofErr w:type="gramEnd"/>
      <w:r w:rsidRPr="009C425D">
        <w:rPr>
          <w:sz w:val="20"/>
          <w:szCs w:val="20"/>
        </w:rPr>
        <w:t>. İ. (2003). Adalet Devleti. İstanbul: Bakış Y</w:t>
      </w:r>
      <w:r w:rsidR="00375E45" w:rsidRPr="009C425D">
        <w:rPr>
          <w:sz w:val="20"/>
          <w:szCs w:val="20"/>
        </w:rPr>
        <w:t>ayınları</w:t>
      </w:r>
    </w:p>
    <w:p w:rsidR="009C425D" w:rsidRPr="009C425D" w:rsidRDefault="009C425D" w:rsidP="009C425D">
      <w:pPr>
        <w:pStyle w:val="ListParagraph"/>
        <w:numPr>
          <w:ilvl w:val="0"/>
          <w:numId w:val="1"/>
        </w:numPr>
        <w:jc w:val="both"/>
        <w:rPr>
          <w:sz w:val="20"/>
          <w:szCs w:val="20"/>
        </w:rPr>
      </w:pPr>
      <w:r>
        <w:rPr>
          <w:sz w:val="20"/>
          <w:szCs w:val="20"/>
        </w:rPr>
        <w:t xml:space="preserve">Ökçesiz, H. (2012). Başkaldırmak Başını Bir Güneşe Doğru Kaldırmaktır, </w:t>
      </w:r>
      <w:hyperlink r:id="rId10" w:history="1">
        <w:r w:rsidRPr="009C425D">
          <w:rPr>
            <w:color w:val="00B0F0"/>
            <w:sz w:val="20"/>
            <w:szCs w:val="20"/>
          </w:rPr>
          <w:t>http://okcesizhayrettin.blogspot.com/2012/09/baskaldirmak-basini-bir-gunese-dogru.html</w:t>
        </w:r>
      </w:hyperlink>
      <w:r w:rsidRPr="009C425D">
        <w:rPr>
          <w:sz w:val="20"/>
          <w:szCs w:val="20"/>
        </w:rPr>
        <w:t>, 06 Ekim 2012</w:t>
      </w:r>
    </w:p>
    <w:p w:rsidR="00375E45" w:rsidRDefault="00877069" w:rsidP="00375E45">
      <w:pPr>
        <w:pStyle w:val="ListParagraph"/>
        <w:numPr>
          <w:ilvl w:val="0"/>
          <w:numId w:val="1"/>
        </w:numPr>
        <w:jc w:val="both"/>
        <w:rPr>
          <w:sz w:val="20"/>
          <w:szCs w:val="20"/>
        </w:rPr>
      </w:pPr>
      <w:proofErr w:type="spellStart"/>
      <w:r>
        <w:rPr>
          <w:sz w:val="20"/>
          <w:szCs w:val="20"/>
        </w:rPr>
        <w:t>Topakkaya</w:t>
      </w:r>
      <w:proofErr w:type="spellEnd"/>
      <w:r>
        <w:rPr>
          <w:sz w:val="20"/>
          <w:szCs w:val="20"/>
        </w:rPr>
        <w:t xml:space="preserve">, </w:t>
      </w:r>
      <w:r w:rsidR="00560F9D">
        <w:rPr>
          <w:sz w:val="20"/>
          <w:szCs w:val="20"/>
        </w:rPr>
        <w:t xml:space="preserve">A. (2006). </w:t>
      </w:r>
      <w:proofErr w:type="gramStart"/>
      <w:r w:rsidR="00560F9D">
        <w:rPr>
          <w:sz w:val="20"/>
          <w:szCs w:val="20"/>
        </w:rPr>
        <w:t xml:space="preserve">Bir Söylem Olarak Adalet Kavramı. Kayseri: Erciyes Üniversitesi Hukuk Fakültesi Dergisi. </w:t>
      </w:r>
      <w:proofErr w:type="gramEnd"/>
      <w:r w:rsidR="00560F9D">
        <w:rPr>
          <w:sz w:val="20"/>
          <w:szCs w:val="20"/>
        </w:rPr>
        <w:t>Cilt I. Sayı 2.</w:t>
      </w:r>
    </w:p>
    <w:p w:rsidR="00560F9D" w:rsidRDefault="00560F9D" w:rsidP="00375E45">
      <w:pPr>
        <w:pStyle w:val="ListParagraph"/>
        <w:numPr>
          <w:ilvl w:val="0"/>
          <w:numId w:val="1"/>
        </w:numPr>
        <w:jc w:val="both"/>
        <w:rPr>
          <w:sz w:val="20"/>
          <w:szCs w:val="20"/>
        </w:rPr>
      </w:pPr>
      <w:proofErr w:type="spellStart"/>
      <w:r>
        <w:rPr>
          <w:sz w:val="20"/>
          <w:szCs w:val="20"/>
        </w:rPr>
        <w:t>Topakkaya</w:t>
      </w:r>
      <w:proofErr w:type="spellEnd"/>
      <w:r>
        <w:rPr>
          <w:sz w:val="20"/>
          <w:szCs w:val="20"/>
        </w:rPr>
        <w:t xml:space="preserve">, A. (2009). </w:t>
      </w:r>
      <w:proofErr w:type="gramStart"/>
      <w:r>
        <w:rPr>
          <w:sz w:val="20"/>
          <w:szCs w:val="20"/>
        </w:rPr>
        <w:t xml:space="preserve">Aristoteles’te Adalet Kavramı. </w:t>
      </w:r>
      <w:proofErr w:type="gramEnd"/>
      <w:r>
        <w:rPr>
          <w:sz w:val="20"/>
          <w:szCs w:val="20"/>
        </w:rPr>
        <w:t xml:space="preserve">Ordu: </w:t>
      </w:r>
      <w:r w:rsidR="00BF7AE1">
        <w:rPr>
          <w:sz w:val="20"/>
          <w:szCs w:val="20"/>
        </w:rPr>
        <w:t>Uluslararası Sosyal Araştırmalar Dergisi. Cilt 2. Sayı 6.</w:t>
      </w:r>
    </w:p>
    <w:p w:rsidR="00536E5C" w:rsidRPr="00375E45" w:rsidRDefault="00163A62" w:rsidP="00375E45">
      <w:pPr>
        <w:pStyle w:val="ListParagraph"/>
        <w:numPr>
          <w:ilvl w:val="0"/>
          <w:numId w:val="1"/>
        </w:numPr>
        <w:jc w:val="both"/>
        <w:rPr>
          <w:sz w:val="20"/>
          <w:szCs w:val="20"/>
        </w:rPr>
      </w:pPr>
      <w:r>
        <w:rPr>
          <w:sz w:val="20"/>
          <w:szCs w:val="20"/>
        </w:rPr>
        <w:t xml:space="preserve">Uygur, G. (2004). </w:t>
      </w:r>
      <w:proofErr w:type="gramStart"/>
      <w:r>
        <w:rPr>
          <w:sz w:val="20"/>
          <w:szCs w:val="20"/>
        </w:rPr>
        <w:t xml:space="preserve">Adalet ve Hukuk Devleti. Ankara: Ankara Üniversitesi Hukuk Fakültesi Dergisi. </w:t>
      </w:r>
      <w:proofErr w:type="gramEnd"/>
      <w:r>
        <w:rPr>
          <w:sz w:val="20"/>
          <w:szCs w:val="20"/>
        </w:rPr>
        <w:t xml:space="preserve">Cilt 53. Sayı 3. </w:t>
      </w:r>
    </w:p>
    <w:sectPr w:rsidR="00536E5C" w:rsidRPr="00375E45" w:rsidSect="00180AFE">
      <w:footerReference w:type="even" r:id="rId11"/>
      <w:footerReference w:type="default" r:id="rId12"/>
      <w:footerReference w:type="first" r:id="rId13"/>
      <w:pgSz w:w="11906" w:h="16838"/>
      <w:pgMar w:top="3005" w:right="2608" w:bottom="2892" w:left="2608" w:header="680" w:footer="17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3D5" w:rsidRDefault="004B53D5">
      <w:r>
        <w:separator/>
      </w:r>
    </w:p>
  </w:endnote>
  <w:endnote w:type="continuationSeparator" w:id="0">
    <w:p w:rsidR="004B53D5" w:rsidRDefault="004B5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E66" w:rsidRDefault="0096548C" w:rsidP="00C77586">
    <w:pPr>
      <w:pStyle w:val="Footer"/>
      <w:framePr w:wrap="around" w:vAnchor="text" w:hAnchor="margin" w:xAlign="center" w:y="1"/>
      <w:rPr>
        <w:rStyle w:val="PageNumber"/>
      </w:rPr>
    </w:pPr>
    <w:r>
      <w:rPr>
        <w:rStyle w:val="PageNumber"/>
      </w:rPr>
      <w:fldChar w:fldCharType="begin"/>
    </w:r>
    <w:r w:rsidR="00681E66">
      <w:rPr>
        <w:rStyle w:val="PageNumber"/>
      </w:rPr>
      <w:instrText xml:space="preserve">PAGE  </w:instrText>
    </w:r>
    <w:r>
      <w:rPr>
        <w:rStyle w:val="PageNumber"/>
      </w:rPr>
      <w:fldChar w:fldCharType="end"/>
    </w:r>
  </w:p>
  <w:p w:rsidR="00681E66" w:rsidRDefault="00681E66" w:rsidP="00C775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E66" w:rsidRDefault="0096548C" w:rsidP="00C77586">
    <w:pPr>
      <w:pStyle w:val="Footer"/>
      <w:framePr w:wrap="around" w:vAnchor="text" w:hAnchor="margin" w:xAlign="center" w:y="1"/>
      <w:rPr>
        <w:rStyle w:val="PageNumber"/>
      </w:rPr>
    </w:pPr>
    <w:r>
      <w:rPr>
        <w:rStyle w:val="PageNumber"/>
      </w:rPr>
      <w:fldChar w:fldCharType="begin"/>
    </w:r>
    <w:r w:rsidR="00681E66">
      <w:rPr>
        <w:rStyle w:val="PageNumber"/>
      </w:rPr>
      <w:instrText xml:space="preserve">PAGE  </w:instrText>
    </w:r>
    <w:r>
      <w:rPr>
        <w:rStyle w:val="PageNumber"/>
      </w:rPr>
      <w:fldChar w:fldCharType="separate"/>
    </w:r>
    <w:r w:rsidR="00565BBB">
      <w:rPr>
        <w:rStyle w:val="PageNumber"/>
        <w:noProof/>
      </w:rPr>
      <w:t>2</w:t>
    </w:r>
    <w:r>
      <w:rPr>
        <w:rStyle w:val="PageNumber"/>
      </w:rPr>
      <w:fldChar w:fldCharType="end"/>
    </w:r>
  </w:p>
  <w:p w:rsidR="00681E66" w:rsidRDefault="00681E66" w:rsidP="00C7758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AFE" w:rsidRPr="00180AFE" w:rsidRDefault="00180AFE">
    <w:pPr>
      <w:pStyle w:val="Footer"/>
      <w:rPr>
        <w:b/>
      </w:rPr>
    </w:pPr>
    <w:proofErr w:type="gramStart"/>
    <w:r w:rsidRPr="00180AFE">
      <w:rPr>
        <w:b/>
      </w:rPr>
      <w:t>*</w:t>
    </w:r>
    <w:r w:rsidRPr="00180AFE">
      <w:rPr>
        <w:b/>
        <w:sz w:val="16"/>
        <w:szCs w:val="16"/>
      </w:rPr>
      <w:t>Akdeniz Üniversitesi, Hukuk Fakültesi.</w:t>
    </w:r>
    <w:proofErr w:type="gramEnd"/>
  </w:p>
  <w:p w:rsidR="00180AFE" w:rsidRDefault="00180A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3D5" w:rsidRDefault="004B53D5">
      <w:r>
        <w:separator/>
      </w:r>
    </w:p>
  </w:footnote>
  <w:footnote w:type="continuationSeparator" w:id="0">
    <w:p w:rsidR="004B53D5" w:rsidRDefault="004B53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24248"/>
    <w:multiLevelType w:val="hybridMultilevel"/>
    <w:tmpl w:val="99528E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4A9"/>
    <w:rsid w:val="00046E88"/>
    <w:rsid w:val="000748E9"/>
    <w:rsid w:val="00083C6A"/>
    <w:rsid w:val="000A4F5F"/>
    <w:rsid w:val="000B47DD"/>
    <w:rsid w:val="000C17E0"/>
    <w:rsid w:val="000C38B9"/>
    <w:rsid w:val="000C6910"/>
    <w:rsid w:val="000D0372"/>
    <w:rsid w:val="000E108F"/>
    <w:rsid w:val="001010B0"/>
    <w:rsid w:val="00163A62"/>
    <w:rsid w:val="00172839"/>
    <w:rsid w:val="00180AFE"/>
    <w:rsid w:val="001A008F"/>
    <w:rsid w:val="001C6BE2"/>
    <w:rsid w:val="001D23AA"/>
    <w:rsid w:val="00217D1F"/>
    <w:rsid w:val="002963F9"/>
    <w:rsid w:val="002A5FCD"/>
    <w:rsid w:val="002B77EF"/>
    <w:rsid w:val="003032BC"/>
    <w:rsid w:val="00344D2A"/>
    <w:rsid w:val="00372928"/>
    <w:rsid w:val="00375E45"/>
    <w:rsid w:val="00441B21"/>
    <w:rsid w:val="004751B4"/>
    <w:rsid w:val="004852CA"/>
    <w:rsid w:val="004B53D5"/>
    <w:rsid w:val="00504B18"/>
    <w:rsid w:val="00515352"/>
    <w:rsid w:val="00536E5C"/>
    <w:rsid w:val="00560F9D"/>
    <w:rsid w:val="00565BBB"/>
    <w:rsid w:val="005B0EAC"/>
    <w:rsid w:val="005F61B8"/>
    <w:rsid w:val="00646D3D"/>
    <w:rsid w:val="006534FC"/>
    <w:rsid w:val="00681E66"/>
    <w:rsid w:val="006D788A"/>
    <w:rsid w:val="0073227B"/>
    <w:rsid w:val="00755A0D"/>
    <w:rsid w:val="00763A41"/>
    <w:rsid w:val="007810E1"/>
    <w:rsid w:val="00786DE5"/>
    <w:rsid w:val="007C71A9"/>
    <w:rsid w:val="00823974"/>
    <w:rsid w:val="008641B3"/>
    <w:rsid w:val="00877069"/>
    <w:rsid w:val="008941AE"/>
    <w:rsid w:val="008A4608"/>
    <w:rsid w:val="008E11A5"/>
    <w:rsid w:val="008E28CC"/>
    <w:rsid w:val="00900269"/>
    <w:rsid w:val="0091763F"/>
    <w:rsid w:val="0096548C"/>
    <w:rsid w:val="00990B1E"/>
    <w:rsid w:val="009B50A5"/>
    <w:rsid w:val="009C425D"/>
    <w:rsid w:val="00A146B4"/>
    <w:rsid w:val="00A22CA4"/>
    <w:rsid w:val="00AA576D"/>
    <w:rsid w:val="00AB15FC"/>
    <w:rsid w:val="00AB2DB5"/>
    <w:rsid w:val="00AC0B53"/>
    <w:rsid w:val="00AD3133"/>
    <w:rsid w:val="00AE3EF2"/>
    <w:rsid w:val="00AF3E70"/>
    <w:rsid w:val="00B910F4"/>
    <w:rsid w:val="00BA6FDB"/>
    <w:rsid w:val="00BC534F"/>
    <w:rsid w:val="00BE2894"/>
    <w:rsid w:val="00BF0F00"/>
    <w:rsid w:val="00BF7AE1"/>
    <w:rsid w:val="00C02F06"/>
    <w:rsid w:val="00C422B5"/>
    <w:rsid w:val="00C709F2"/>
    <w:rsid w:val="00C77586"/>
    <w:rsid w:val="00CC6858"/>
    <w:rsid w:val="00CF0FAC"/>
    <w:rsid w:val="00D14B8A"/>
    <w:rsid w:val="00D260C5"/>
    <w:rsid w:val="00D31B7C"/>
    <w:rsid w:val="00DA3217"/>
    <w:rsid w:val="00DE1978"/>
    <w:rsid w:val="00DF283E"/>
    <w:rsid w:val="00E115A8"/>
    <w:rsid w:val="00E16340"/>
    <w:rsid w:val="00E33EC0"/>
    <w:rsid w:val="00E35861"/>
    <w:rsid w:val="00E76DD7"/>
    <w:rsid w:val="00EE4A1B"/>
    <w:rsid w:val="00EF5DC6"/>
    <w:rsid w:val="00F0780E"/>
    <w:rsid w:val="00F26243"/>
    <w:rsid w:val="00F36FE4"/>
    <w:rsid w:val="00F539DC"/>
    <w:rsid w:val="00F57C8A"/>
    <w:rsid w:val="00F71BF2"/>
    <w:rsid w:val="00F8276E"/>
    <w:rsid w:val="00F94F8D"/>
    <w:rsid w:val="00FC339D"/>
    <w:rsid w:val="00FF04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78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F04A9"/>
    <w:rPr>
      <w:sz w:val="20"/>
      <w:szCs w:val="20"/>
    </w:rPr>
  </w:style>
  <w:style w:type="character" w:styleId="FootnoteReference">
    <w:name w:val="footnote reference"/>
    <w:basedOn w:val="DefaultParagraphFont"/>
    <w:semiHidden/>
    <w:rsid w:val="00FF04A9"/>
    <w:rPr>
      <w:vertAlign w:val="superscript"/>
    </w:rPr>
  </w:style>
  <w:style w:type="paragraph" w:styleId="Footer">
    <w:name w:val="footer"/>
    <w:basedOn w:val="Normal"/>
    <w:link w:val="FooterChar"/>
    <w:uiPriority w:val="99"/>
    <w:rsid w:val="00FF04A9"/>
    <w:pPr>
      <w:tabs>
        <w:tab w:val="center" w:pos="4536"/>
        <w:tab w:val="right" w:pos="9072"/>
      </w:tabs>
    </w:pPr>
  </w:style>
  <w:style w:type="character" w:styleId="PageNumber">
    <w:name w:val="page number"/>
    <w:basedOn w:val="DefaultParagraphFont"/>
    <w:rsid w:val="00FF04A9"/>
  </w:style>
  <w:style w:type="character" w:customStyle="1" w:styleId="apple-converted-space">
    <w:name w:val="apple-converted-space"/>
    <w:basedOn w:val="DefaultParagraphFont"/>
    <w:rsid w:val="000A4F5F"/>
  </w:style>
  <w:style w:type="paragraph" w:styleId="ListParagraph">
    <w:name w:val="List Paragraph"/>
    <w:basedOn w:val="Normal"/>
    <w:uiPriority w:val="34"/>
    <w:qFormat/>
    <w:rsid w:val="00375E45"/>
    <w:pPr>
      <w:ind w:left="720"/>
      <w:contextualSpacing/>
    </w:pPr>
  </w:style>
  <w:style w:type="character" w:styleId="Hyperlink">
    <w:name w:val="Hyperlink"/>
    <w:basedOn w:val="DefaultParagraphFont"/>
    <w:uiPriority w:val="99"/>
    <w:unhideWhenUsed/>
    <w:rsid w:val="00536E5C"/>
    <w:rPr>
      <w:color w:val="0000FF"/>
      <w:u w:val="single"/>
    </w:rPr>
  </w:style>
  <w:style w:type="paragraph" w:styleId="Header">
    <w:name w:val="header"/>
    <w:basedOn w:val="Normal"/>
    <w:link w:val="HeaderChar"/>
    <w:rsid w:val="00180AFE"/>
    <w:pPr>
      <w:tabs>
        <w:tab w:val="center" w:pos="4536"/>
        <w:tab w:val="right" w:pos="9072"/>
      </w:tabs>
    </w:pPr>
  </w:style>
  <w:style w:type="character" w:customStyle="1" w:styleId="HeaderChar">
    <w:name w:val="Header Char"/>
    <w:basedOn w:val="DefaultParagraphFont"/>
    <w:link w:val="Header"/>
    <w:rsid w:val="00180AFE"/>
    <w:rPr>
      <w:sz w:val="24"/>
      <w:szCs w:val="24"/>
    </w:rPr>
  </w:style>
  <w:style w:type="character" w:customStyle="1" w:styleId="FooterChar">
    <w:name w:val="Footer Char"/>
    <w:basedOn w:val="DefaultParagraphFont"/>
    <w:link w:val="Footer"/>
    <w:uiPriority w:val="99"/>
    <w:rsid w:val="00180AFE"/>
    <w:rPr>
      <w:sz w:val="24"/>
      <w:szCs w:val="24"/>
    </w:rPr>
  </w:style>
  <w:style w:type="paragraph" w:styleId="BalloonText">
    <w:name w:val="Balloon Text"/>
    <w:basedOn w:val="Normal"/>
    <w:link w:val="BalloonTextChar"/>
    <w:rsid w:val="00180AFE"/>
    <w:rPr>
      <w:rFonts w:ascii="Tahoma" w:hAnsi="Tahoma" w:cs="Tahoma"/>
      <w:sz w:val="16"/>
      <w:szCs w:val="16"/>
    </w:rPr>
  </w:style>
  <w:style w:type="character" w:customStyle="1" w:styleId="BalloonTextChar">
    <w:name w:val="Balloon Text Char"/>
    <w:basedOn w:val="DefaultParagraphFont"/>
    <w:link w:val="BalloonText"/>
    <w:rsid w:val="00180A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78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F04A9"/>
    <w:rPr>
      <w:sz w:val="20"/>
      <w:szCs w:val="20"/>
    </w:rPr>
  </w:style>
  <w:style w:type="character" w:styleId="FootnoteReference">
    <w:name w:val="footnote reference"/>
    <w:basedOn w:val="DefaultParagraphFont"/>
    <w:semiHidden/>
    <w:rsid w:val="00FF04A9"/>
    <w:rPr>
      <w:vertAlign w:val="superscript"/>
    </w:rPr>
  </w:style>
  <w:style w:type="paragraph" w:styleId="Footer">
    <w:name w:val="footer"/>
    <w:basedOn w:val="Normal"/>
    <w:link w:val="FooterChar"/>
    <w:uiPriority w:val="99"/>
    <w:rsid w:val="00FF04A9"/>
    <w:pPr>
      <w:tabs>
        <w:tab w:val="center" w:pos="4536"/>
        <w:tab w:val="right" w:pos="9072"/>
      </w:tabs>
    </w:pPr>
  </w:style>
  <w:style w:type="character" w:styleId="PageNumber">
    <w:name w:val="page number"/>
    <w:basedOn w:val="DefaultParagraphFont"/>
    <w:rsid w:val="00FF04A9"/>
  </w:style>
  <w:style w:type="character" w:customStyle="1" w:styleId="apple-converted-space">
    <w:name w:val="apple-converted-space"/>
    <w:basedOn w:val="DefaultParagraphFont"/>
    <w:rsid w:val="000A4F5F"/>
  </w:style>
  <w:style w:type="paragraph" w:styleId="ListParagraph">
    <w:name w:val="List Paragraph"/>
    <w:basedOn w:val="Normal"/>
    <w:uiPriority w:val="34"/>
    <w:qFormat/>
    <w:rsid w:val="00375E45"/>
    <w:pPr>
      <w:ind w:left="720"/>
      <w:contextualSpacing/>
    </w:pPr>
  </w:style>
  <w:style w:type="character" w:styleId="Hyperlink">
    <w:name w:val="Hyperlink"/>
    <w:basedOn w:val="DefaultParagraphFont"/>
    <w:uiPriority w:val="99"/>
    <w:unhideWhenUsed/>
    <w:rsid w:val="00536E5C"/>
    <w:rPr>
      <w:color w:val="0000FF"/>
      <w:u w:val="single"/>
    </w:rPr>
  </w:style>
  <w:style w:type="paragraph" w:styleId="Header">
    <w:name w:val="header"/>
    <w:basedOn w:val="Normal"/>
    <w:link w:val="HeaderChar"/>
    <w:rsid w:val="00180AFE"/>
    <w:pPr>
      <w:tabs>
        <w:tab w:val="center" w:pos="4536"/>
        <w:tab w:val="right" w:pos="9072"/>
      </w:tabs>
    </w:pPr>
  </w:style>
  <w:style w:type="character" w:customStyle="1" w:styleId="HeaderChar">
    <w:name w:val="Header Char"/>
    <w:basedOn w:val="DefaultParagraphFont"/>
    <w:link w:val="Header"/>
    <w:rsid w:val="00180AFE"/>
    <w:rPr>
      <w:sz w:val="24"/>
      <w:szCs w:val="24"/>
    </w:rPr>
  </w:style>
  <w:style w:type="character" w:customStyle="1" w:styleId="FooterChar">
    <w:name w:val="Footer Char"/>
    <w:basedOn w:val="DefaultParagraphFont"/>
    <w:link w:val="Footer"/>
    <w:uiPriority w:val="99"/>
    <w:rsid w:val="00180AFE"/>
    <w:rPr>
      <w:sz w:val="24"/>
      <w:szCs w:val="24"/>
    </w:rPr>
  </w:style>
  <w:style w:type="paragraph" w:styleId="BalloonText">
    <w:name w:val="Balloon Text"/>
    <w:basedOn w:val="Normal"/>
    <w:link w:val="BalloonTextChar"/>
    <w:rsid w:val="00180AFE"/>
    <w:rPr>
      <w:rFonts w:ascii="Tahoma" w:hAnsi="Tahoma" w:cs="Tahoma"/>
      <w:sz w:val="16"/>
      <w:szCs w:val="16"/>
    </w:rPr>
  </w:style>
  <w:style w:type="character" w:customStyle="1" w:styleId="BalloonTextChar">
    <w:name w:val="Balloon Text Char"/>
    <w:basedOn w:val="DefaultParagraphFont"/>
    <w:link w:val="BalloonText"/>
    <w:rsid w:val="00180A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86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okcesizhayrettin.blogspot.com/2012/09/baskaldirmak-basini-bir-gunese-dogru.html" TargetMode="External"/><Relationship Id="rId4" Type="http://schemas.microsoft.com/office/2007/relationships/stylesWithEffects" Target="stylesWithEffects.xml"/><Relationship Id="rId9" Type="http://schemas.openxmlformats.org/officeDocument/2006/relationships/hyperlink" Target="http://okcesizhayrettin.blogspot.com/"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C59602-A1E8-4ED9-A599-0167729E2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3032</Words>
  <Characters>17285</Characters>
  <Application>Microsoft Office Word</Application>
  <DocSecurity>0</DocSecurity>
  <Lines>144</Lines>
  <Paragraphs>40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HUKUK DEVLETİNDE KİŞİSEL GÜVENLİK</vt:lpstr>
      <vt:lpstr>HUKUK DEVLETİNDE KİŞİSEL GÜVENLİK</vt:lpstr>
    </vt:vector>
  </TitlesOfParts>
  <Company/>
  <LinksUpToDate>false</LinksUpToDate>
  <CharactersWithSpaces>20277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HUKUK DEVLETİNDE KİŞİSEL GÜVENLİK</dc:title>
  <dc:creator>Proje</dc:creator>
  <cp:lastModifiedBy>Berna Capcioglu Pehlevan</cp:lastModifiedBy>
  <cp:revision>2</cp:revision>
  <dcterms:created xsi:type="dcterms:W3CDTF">2012-10-08T07:15:00Z</dcterms:created>
  <dcterms:modified xsi:type="dcterms:W3CDTF">2012-10-08T07:15:00Z</dcterms:modified>
</cp:coreProperties>
</file>